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44E6" w14:textId="4C992EA0" w:rsidR="0020417F" w:rsidRPr="006B7F6D" w:rsidRDefault="000E0E14" w:rsidP="00956E67">
      <w:pPr>
        <w:spacing w:line="240" w:lineRule="auto"/>
        <w:jc w:val="center"/>
        <w:rPr>
          <w:rFonts w:cstheme="minorHAnsi"/>
        </w:rPr>
      </w:pPr>
      <w:r w:rsidRPr="006B7F6D">
        <w:rPr>
          <w:rFonts w:cstheme="minorHAnsi"/>
          <w:noProof/>
        </w:rPr>
        <w:drawing>
          <wp:anchor distT="0" distB="0" distL="114300" distR="114300" simplePos="0" relativeHeight="251658240" behindDoc="1" locked="0" layoutInCell="1" allowOverlap="1" wp14:anchorId="50D29675" wp14:editId="5DD426DC">
            <wp:simplePos x="0" y="0"/>
            <wp:positionH relativeFrom="margin">
              <wp:align>left</wp:align>
            </wp:positionH>
            <wp:positionV relativeFrom="paragraph">
              <wp:posOffset>0</wp:posOffset>
            </wp:positionV>
            <wp:extent cx="1687195" cy="981075"/>
            <wp:effectExtent l="0" t="0" r="8255" b="9525"/>
            <wp:wrapTight wrapText="bothSides">
              <wp:wrapPolygon edited="0">
                <wp:start x="7804" y="0"/>
                <wp:lineTo x="0" y="4194"/>
                <wp:lineTo x="0" y="16777"/>
                <wp:lineTo x="7804" y="21390"/>
                <wp:lineTo x="8048" y="21390"/>
                <wp:lineTo x="13170" y="21390"/>
                <wp:lineTo x="13658" y="21390"/>
                <wp:lineTo x="15365" y="20132"/>
                <wp:lineTo x="21462" y="16777"/>
                <wp:lineTo x="21462" y="4194"/>
                <wp:lineTo x="13414" y="0"/>
                <wp:lineTo x="7804" y="0"/>
              </wp:wrapPolygon>
            </wp:wrapTight>
            <wp:docPr id="1"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87195" cy="981075"/>
                    </a:xfrm>
                    <a:prstGeom prst="rect">
                      <a:avLst/>
                    </a:prstGeom>
                  </pic:spPr>
                </pic:pic>
              </a:graphicData>
            </a:graphic>
            <wp14:sizeRelH relativeFrom="margin">
              <wp14:pctWidth>0</wp14:pctWidth>
            </wp14:sizeRelH>
            <wp14:sizeRelV relativeFrom="margin">
              <wp14:pctHeight>0</wp14:pctHeight>
            </wp14:sizeRelV>
          </wp:anchor>
        </w:drawing>
      </w:r>
    </w:p>
    <w:p w14:paraId="2B9E7C1B" w14:textId="7A0BD253" w:rsidR="000E0E14" w:rsidRPr="006B7F6D" w:rsidRDefault="000E0E14" w:rsidP="00956E67">
      <w:pPr>
        <w:pStyle w:val="NoSpacing"/>
        <w:jc w:val="center"/>
        <w:rPr>
          <w:rFonts w:eastAsia="Yu Gothic UI" w:cstheme="minorHAnsi"/>
        </w:rPr>
      </w:pPr>
    </w:p>
    <w:p w14:paraId="272C1C21" w14:textId="073EE0E9" w:rsidR="000E0E14" w:rsidRPr="009E5331" w:rsidRDefault="000E0E14" w:rsidP="0083548B">
      <w:pPr>
        <w:pStyle w:val="NoSpacing"/>
        <w:jc w:val="center"/>
        <w:rPr>
          <w:rFonts w:eastAsia="Yu Gothic UI" w:cstheme="minorHAnsi"/>
          <w:b/>
          <w:bCs/>
          <w:sz w:val="44"/>
          <w:szCs w:val="44"/>
          <w:u w:val="single"/>
        </w:rPr>
      </w:pPr>
      <w:r w:rsidRPr="009E5331">
        <w:rPr>
          <w:rFonts w:eastAsia="Yu Gothic UI" w:cstheme="minorHAnsi"/>
          <w:b/>
          <w:bCs/>
          <w:sz w:val="44"/>
          <w:szCs w:val="44"/>
          <w:u w:val="single"/>
        </w:rPr>
        <w:t>BOARDS AND COMMITTEES</w:t>
      </w:r>
      <w:r w:rsidR="0083548B" w:rsidRPr="009E5331">
        <w:rPr>
          <w:rFonts w:eastAsia="Yu Gothic UI" w:cstheme="minorHAnsi"/>
          <w:b/>
          <w:bCs/>
          <w:sz w:val="44"/>
          <w:szCs w:val="44"/>
          <w:u w:val="single"/>
        </w:rPr>
        <w:t xml:space="preserve"> </w:t>
      </w:r>
      <w:r w:rsidRPr="009E5331">
        <w:rPr>
          <w:rFonts w:eastAsia="Yu Gothic UI" w:cstheme="minorHAnsi"/>
          <w:b/>
          <w:bCs/>
          <w:sz w:val="44"/>
          <w:szCs w:val="44"/>
          <w:u w:val="single"/>
        </w:rPr>
        <w:t>INDEX</w:t>
      </w:r>
    </w:p>
    <w:p w14:paraId="1246F8E1" w14:textId="77777777" w:rsidR="0083548B" w:rsidRPr="0083548B" w:rsidRDefault="0083548B" w:rsidP="0083548B">
      <w:pPr>
        <w:pStyle w:val="NoSpacing"/>
        <w:jc w:val="center"/>
        <w:rPr>
          <w:rFonts w:eastAsia="Yu Gothic UI" w:cstheme="minorHAnsi"/>
          <w:sz w:val="44"/>
          <w:szCs w:val="44"/>
          <w:u w:val="single"/>
        </w:rPr>
      </w:pPr>
    </w:p>
    <w:p w14:paraId="001CCC38" w14:textId="77777777" w:rsidR="008D7E27" w:rsidRPr="00483E1D" w:rsidRDefault="008D7E27" w:rsidP="007F7B5C">
      <w:pPr>
        <w:pStyle w:val="NoSpacing"/>
        <w:rPr>
          <w:rFonts w:eastAsia="Yu Gothic UI" w:cstheme="minorHAnsi"/>
          <w:i/>
          <w:iCs/>
        </w:rPr>
      </w:pPr>
    </w:p>
    <w:p w14:paraId="53D70465" w14:textId="600CACBE" w:rsidR="009F16AE" w:rsidRPr="00332982" w:rsidRDefault="000E0E14" w:rsidP="007F7B5C">
      <w:pPr>
        <w:pStyle w:val="NoSpacing"/>
        <w:rPr>
          <w:rFonts w:eastAsia="Yu Gothic UI" w:cstheme="minorHAnsi"/>
          <w:b/>
          <w:bCs/>
          <w:i/>
          <w:iCs/>
        </w:rPr>
      </w:pPr>
      <w:r w:rsidRPr="00332982">
        <w:rPr>
          <w:rFonts w:eastAsia="Yu Gothic UI" w:cstheme="minorHAnsi"/>
          <w:b/>
          <w:bCs/>
          <w:i/>
          <w:iCs/>
        </w:rPr>
        <w:t>BOARD OF REVIEW</w:t>
      </w:r>
    </w:p>
    <w:p w14:paraId="26E68DB5" w14:textId="77777777" w:rsidR="00AF4813" w:rsidRDefault="00AF4813" w:rsidP="007F7B5C">
      <w:pPr>
        <w:pStyle w:val="NoSpacing"/>
        <w:rPr>
          <w:rFonts w:eastAsia="Yu Gothic UI" w:cstheme="minorHAnsi"/>
        </w:rPr>
      </w:pPr>
    </w:p>
    <w:p w14:paraId="2C2A13EB" w14:textId="444F07AF" w:rsidR="009F16AE" w:rsidRPr="00332982" w:rsidRDefault="004C3642" w:rsidP="007F7B5C">
      <w:pPr>
        <w:pStyle w:val="NoSpacing"/>
        <w:rPr>
          <w:rFonts w:eastAsia="Yu Gothic UI" w:cstheme="minorHAnsi"/>
        </w:rPr>
      </w:pPr>
      <w:r w:rsidRPr="00332982">
        <w:rPr>
          <w:rFonts w:eastAsia="Yu Gothic UI" w:cstheme="minorHAnsi"/>
        </w:rPr>
        <w:t>Purpose:</w:t>
      </w:r>
      <w:r w:rsidR="009F16AE" w:rsidRPr="00332982">
        <w:rPr>
          <w:rFonts w:eastAsia="Yu Gothic UI" w:cstheme="minorHAnsi"/>
        </w:rPr>
        <w:t xml:space="preserve"> </w:t>
      </w:r>
    </w:p>
    <w:p w14:paraId="7FD183EE" w14:textId="0433A14A" w:rsidR="004C3642" w:rsidRPr="00332982" w:rsidRDefault="009F16AE" w:rsidP="007F7B5C">
      <w:pPr>
        <w:pStyle w:val="NoSpacing"/>
        <w:ind w:left="720"/>
        <w:rPr>
          <w:rFonts w:eastAsia="Yu Gothic UI" w:cstheme="minorHAnsi"/>
        </w:rPr>
      </w:pPr>
      <w:r w:rsidRPr="00332982">
        <w:rPr>
          <w:rFonts w:eastAsia="Yu Gothic UI" w:cstheme="minorHAnsi"/>
        </w:rPr>
        <w:t xml:space="preserve">To </w:t>
      </w:r>
      <w:r w:rsidR="008F3EDC" w:rsidRPr="00332982">
        <w:rPr>
          <w:rFonts w:eastAsia="Yu Gothic UI" w:cstheme="minorHAnsi"/>
        </w:rPr>
        <w:t>e</w:t>
      </w:r>
      <w:r w:rsidRPr="00332982">
        <w:rPr>
          <w:rFonts w:eastAsia="Yu Gothic UI" w:cstheme="minorHAnsi"/>
        </w:rPr>
        <w:t>xamine and review the current property tax assessment roll, to hear assessment appeals, and to correct errors on the roll. The Board of Review serves as an appeal board and can adjust individual assessments if necessary.</w:t>
      </w:r>
    </w:p>
    <w:p w14:paraId="423D4274" w14:textId="654AF489" w:rsidR="004C3642" w:rsidRPr="00332982" w:rsidRDefault="004C3642" w:rsidP="007F7B5C">
      <w:pPr>
        <w:pStyle w:val="NoSpacing"/>
        <w:rPr>
          <w:rFonts w:eastAsia="Yu Gothic UI" w:cstheme="minorHAnsi"/>
        </w:rPr>
      </w:pPr>
      <w:r w:rsidRPr="00332982">
        <w:rPr>
          <w:rFonts w:eastAsia="Yu Gothic UI" w:cstheme="minorHAnsi"/>
        </w:rPr>
        <w:t>Powers:</w:t>
      </w:r>
    </w:p>
    <w:p w14:paraId="12356542" w14:textId="2C696C10" w:rsidR="009F16AE" w:rsidRPr="00332982" w:rsidRDefault="009F16AE" w:rsidP="007F7B5C">
      <w:pPr>
        <w:pStyle w:val="NoSpacing"/>
        <w:ind w:left="720"/>
        <w:rPr>
          <w:rFonts w:eastAsia="Yu Gothic UI" w:cstheme="minorHAnsi"/>
        </w:rPr>
      </w:pPr>
      <w:r w:rsidRPr="00332982">
        <w:rPr>
          <w:rFonts w:eastAsia="Yu Gothic UI" w:cstheme="minorHAnsi"/>
        </w:rPr>
        <w:t>The Board of Review may raise or lower values on the assessment roll. They can also add omitted property to the roll exempt Principal Residences, and exempt Property or Disabled Veteran applicants.</w:t>
      </w:r>
    </w:p>
    <w:p w14:paraId="3E09B134" w14:textId="5DF89FC1" w:rsidR="004C3642" w:rsidRPr="00332982" w:rsidRDefault="004C3642" w:rsidP="007F7B5C">
      <w:pPr>
        <w:pStyle w:val="NoSpacing"/>
        <w:rPr>
          <w:rFonts w:eastAsia="Yu Gothic UI" w:cstheme="minorHAnsi"/>
        </w:rPr>
      </w:pPr>
      <w:r w:rsidRPr="00332982">
        <w:rPr>
          <w:rFonts w:eastAsia="Yu Gothic UI" w:cstheme="minorHAnsi"/>
        </w:rPr>
        <w:t>Member Expectations</w:t>
      </w:r>
      <w:r w:rsidR="000065AC" w:rsidRPr="00332982">
        <w:rPr>
          <w:rFonts w:eastAsia="Yu Gothic UI" w:cstheme="minorHAnsi"/>
        </w:rPr>
        <w:t>:</w:t>
      </w:r>
    </w:p>
    <w:p w14:paraId="26158BCD" w14:textId="5CFC4DF0" w:rsidR="00F87413" w:rsidRPr="00332982" w:rsidRDefault="00F87413" w:rsidP="007F7B5C">
      <w:pPr>
        <w:pStyle w:val="NoSpacing"/>
        <w:numPr>
          <w:ilvl w:val="0"/>
          <w:numId w:val="1"/>
        </w:numPr>
        <w:rPr>
          <w:rFonts w:eastAsia="Yu Gothic UI" w:cstheme="minorHAnsi"/>
        </w:rPr>
      </w:pPr>
      <w:r w:rsidRPr="00332982">
        <w:rPr>
          <w:rFonts w:eastAsia="Yu Gothic UI" w:cstheme="minorHAnsi"/>
        </w:rPr>
        <w:t>Members complete training session, familiarizing them to appraisal, audit, and assessment administration procedures</w:t>
      </w:r>
    </w:p>
    <w:p w14:paraId="5646DBEF" w14:textId="3B5605EC" w:rsidR="00F87413" w:rsidRPr="00332982" w:rsidRDefault="00F87413" w:rsidP="007F7B5C">
      <w:pPr>
        <w:pStyle w:val="NoSpacing"/>
        <w:numPr>
          <w:ilvl w:val="0"/>
          <w:numId w:val="1"/>
        </w:numPr>
        <w:rPr>
          <w:rFonts w:eastAsia="Yu Gothic UI" w:cstheme="minorHAnsi"/>
        </w:rPr>
      </w:pPr>
      <w:r w:rsidRPr="00332982">
        <w:rPr>
          <w:rFonts w:eastAsia="Yu Gothic UI" w:cstheme="minorHAnsi"/>
        </w:rPr>
        <w:t>Serve 2-year terms.</w:t>
      </w:r>
    </w:p>
    <w:p w14:paraId="066C416C" w14:textId="759326F4" w:rsidR="000E0E14" w:rsidRPr="00332982" w:rsidRDefault="00F87413" w:rsidP="007F7B5C">
      <w:pPr>
        <w:pStyle w:val="NoSpacing"/>
        <w:numPr>
          <w:ilvl w:val="0"/>
          <w:numId w:val="1"/>
        </w:numPr>
        <w:rPr>
          <w:rFonts w:eastAsia="Yu Gothic UI" w:cstheme="minorHAnsi"/>
        </w:rPr>
      </w:pPr>
      <w:r w:rsidRPr="00332982">
        <w:rPr>
          <w:rFonts w:eastAsia="Yu Gothic UI" w:cstheme="minorHAnsi"/>
        </w:rPr>
        <w:t>Attend meetings in March, July, and December.</w:t>
      </w:r>
    </w:p>
    <w:p w14:paraId="294A4F2F" w14:textId="1CEFC910" w:rsidR="00E85774" w:rsidRPr="00332982" w:rsidRDefault="00E85774" w:rsidP="007F7B5C">
      <w:pPr>
        <w:pStyle w:val="NoSpacing"/>
        <w:rPr>
          <w:rFonts w:eastAsia="Yu Gothic UI" w:cstheme="minorHAnsi"/>
        </w:rPr>
      </w:pPr>
    </w:p>
    <w:p w14:paraId="3647056C" w14:textId="51E8DF96" w:rsidR="00F87413" w:rsidRPr="00332982" w:rsidRDefault="00F87413" w:rsidP="007F7B5C">
      <w:pPr>
        <w:pStyle w:val="NoSpacing"/>
        <w:rPr>
          <w:rFonts w:eastAsia="Yu Gothic UI" w:cstheme="minorHAnsi"/>
        </w:rPr>
      </w:pPr>
      <w:r w:rsidRPr="00332982">
        <w:rPr>
          <w:rFonts w:eastAsia="Yu Gothic UI" w:cstheme="minorHAnsi"/>
        </w:rPr>
        <w:t xml:space="preserve">For information on current members and compensation, please visit </w:t>
      </w:r>
      <w:r w:rsidR="00856888">
        <w:rPr>
          <w:rFonts w:eastAsia="Yu Gothic UI" w:cstheme="minorHAnsi"/>
        </w:rPr>
        <w:t>www.</w:t>
      </w:r>
      <w:r w:rsidRPr="00332982">
        <w:rPr>
          <w:rFonts w:eastAsia="Yu Gothic UI" w:cstheme="minorHAnsi"/>
        </w:rPr>
        <w:t>Cityofwhitecloud.org</w:t>
      </w:r>
    </w:p>
    <w:p w14:paraId="2CAE702A" w14:textId="20DAF149" w:rsidR="00F87413" w:rsidRPr="00332982" w:rsidRDefault="00F87413" w:rsidP="007F7B5C">
      <w:pPr>
        <w:pStyle w:val="NoSpacing"/>
        <w:rPr>
          <w:rFonts w:eastAsia="Yu Gothic UI" w:cstheme="minorHAnsi"/>
        </w:rPr>
      </w:pPr>
      <w:r w:rsidRPr="00332982">
        <w:rPr>
          <w:rFonts w:eastAsia="Yu Gothic UI" w:cstheme="minorHAnsi"/>
        </w:rPr>
        <w:t xml:space="preserve">Select Councils &amp; Boards </w:t>
      </w:r>
      <w:r w:rsidRPr="00332982">
        <w:rPr>
          <w:rFonts w:eastAsia="Yu Gothic UI" w:cstheme="minorHAnsi"/>
        </w:rPr>
        <w:sym w:font="Wingdings" w:char="F0E0"/>
      </w:r>
      <w:r w:rsidRPr="00332982">
        <w:rPr>
          <w:rFonts w:eastAsia="Yu Gothic UI" w:cstheme="minorHAnsi"/>
        </w:rPr>
        <w:t xml:space="preserve"> City Communities </w:t>
      </w:r>
      <w:r w:rsidRPr="00332982">
        <w:rPr>
          <w:rFonts w:eastAsia="Yu Gothic UI" w:cstheme="minorHAnsi"/>
        </w:rPr>
        <w:sym w:font="Wingdings" w:char="F0E0"/>
      </w:r>
      <w:r w:rsidRPr="00332982">
        <w:rPr>
          <w:rFonts w:eastAsia="Yu Gothic UI" w:cstheme="minorHAnsi"/>
        </w:rPr>
        <w:t xml:space="preserve"> Board of Review </w:t>
      </w:r>
    </w:p>
    <w:p w14:paraId="667D7153" w14:textId="12F8DEAB" w:rsidR="00E85774" w:rsidRPr="00332982" w:rsidRDefault="00E85774" w:rsidP="007F7B5C">
      <w:pPr>
        <w:pStyle w:val="NoSpacing"/>
        <w:rPr>
          <w:rFonts w:eastAsia="Yu Gothic UI" w:cstheme="minorHAnsi"/>
        </w:rPr>
      </w:pPr>
    </w:p>
    <w:p w14:paraId="4C25F8AD" w14:textId="61C81B96" w:rsidR="00704CF1" w:rsidRDefault="00241DBD" w:rsidP="007F7B5C">
      <w:pPr>
        <w:pStyle w:val="NoSpacing"/>
        <w:rPr>
          <w:rFonts w:eastAsia="Yu Gothic UI" w:cstheme="minorHAnsi"/>
        </w:rPr>
      </w:pPr>
      <w:r w:rsidRPr="00332982">
        <w:rPr>
          <w:rFonts w:eastAsia="Yu Gothic UI" w:cstheme="minorHAnsi"/>
        </w:rPr>
        <w:t>Apply i</w:t>
      </w:r>
      <w:r w:rsidR="0083548B">
        <w:rPr>
          <w:rFonts w:eastAsia="Yu Gothic UI" w:cstheme="minorHAnsi"/>
        </w:rPr>
        <w:t>f</w:t>
      </w:r>
      <w:r w:rsidRPr="00332982">
        <w:rPr>
          <w:rFonts w:eastAsia="Yu Gothic UI" w:cstheme="minorHAnsi"/>
        </w:rPr>
        <w:t xml:space="preserve"> </w:t>
      </w:r>
      <w:r w:rsidR="0083548B">
        <w:rPr>
          <w:rFonts w:eastAsia="Yu Gothic UI" w:cstheme="minorHAnsi"/>
        </w:rPr>
        <w:t>yo</w:t>
      </w:r>
      <w:r w:rsidRPr="00332982">
        <w:rPr>
          <w:rFonts w:eastAsia="Yu Gothic UI" w:cstheme="minorHAnsi"/>
        </w:rPr>
        <w:t xml:space="preserve">u have </w:t>
      </w:r>
      <w:r w:rsidR="009E5331">
        <w:rPr>
          <w:rFonts w:eastAsia="Yu Gothic UI" w:cstheme="minorHAnsi"/>
        </w:rPr>
        <w:t>k</w:t>
      </w:r>
      <w:r w:rsidRPr="00332982">
        <w:rPr>
          <w:rFonts w:eastAsia="Yu Gothic UI" w:cstheme="minorHAnsi"/>
        </w:rPr>
        <w:t>no</w:t>
      </w:r>
      <w:r w:rsidR="0025568F" w:rsidRPr="00332982">
        <w:rPr>
          <w:rFonts w:eastAsia="Yu Gothic UI" w:cstheme="minorHAnsi"/>
        </w:rPr>
        <w:t xml:space="preserve">wledge or </w:t>
      </w:r>
      <w:r w:rsidR="009E5331">
        <w:rPr>
          <w:rFonts w:eastAsia="Yu Gothic UI" w:cstheme="minorHAnsi"/>
        </w:rPr>
        <w:t>e</w:t>
      </w:r>
      <w:r w:rsidR="0025568F" w:rsidRPr="00332982">
        <w:rPr>
          <w:rFonts w:eastAsia="Yu Gothic UI" w:cstheme="minorHAnsi"/>
        </w:rPr>
        <w:t>xperience with:</w:t>
      </w:r>
    </w:p>
    <w:p w14:paraId="157752BF" w14:textId="77777777" w:rsidR="00981155" w:rsidRPr="00332982" w:rsidRDefault="00981155" w:rsidP="007F7B5C">
      <w:pPr>
        <w:pStyle w:val="NoSpacing"/>
        <w:rPr>
          <w:rFonts w:eastAsia="Yu Gothic UI" w:cstheme="minorHAnsi"/>
        </w:rPr>
      </w:pPr>
    </w:p>
    <w:p w14:paraId="7AAD5BA3" w14:textId="49A55B47" w:rsidR="00704CF1" w:rsidRPr="0083548B" w:rsidRDefault="00704CF1" w:rsidP="0083548B">
      <w:pPr>
        <w:pStyle w:val="NoSpacing"/>
        <w:numPr>
          <w:ilvl w:val="0"/>
          <w:numId w:val="2"/>
        </w:numPr>
        <w:rPr>
          <w:rFonts w:eastAsia="Yu Gothic UI" w:cstheme="minorHAnsi"/>
        </w:rPr>
      </w:pPr>
      <w:r w:rsidRPr="00332982">
        <w:rPr>
          <w:rFonts w:eastAsia="Yu Gothic UI" w:cstheme="minorHAnsi"/>
        </w:rPr>
        <w:t xml:space="preserve">Property valuation for residential, industrial, or </w:t>
      </w:r>
      <w:r w:rsidRPr="006515AB">
        <w:rPr>
          <w:rFonts w:eastAsia="Yu Gothic UI" w:cstheme="minorHAnsi"/>
        </w:rPr>
        <w:t>commercial sites.</w:t>
      </w:r>
      <w:r w:rsidR="00E36FAD" w:rsidRPr="0083548B">
        <w:rPr>
          <w:rFonts w:eastAsia="Yu Gothic UI" w:cstheme="minorHAnsi"/>
        </w:rPr>
        <w:tab/>
        <w:t xml:space="preserve"> </w:t>
      </w:r>
    </w:p>
    <w:p w14:paraId="0F52C084" w14:textId="1273900C" w:rsidR="00704CF1" w:rsidRPr="00332982" w:rsidRDefault="00704CF1" w:rsidP="007F7B5C">
      <w:pPr>
        <w:pStyle w:val="NoSpacing"/>
        <w:numPr>
          <w:ilvl w:val="0"/>
          <w:numId w:val="2"/>
        </w:numPr>
        <w:rPr>
          <w:rFonts w:eastAsia="Yu Gothic UI" w:cstheme="minorHAnsi"/>
        </w:rPr>
      </w:pPr>
      <w:r w:rsidRPr="00332982">
        <w:rPr>
          <w:rFonts w:eastAsia="Yu Gothic UI" w:cstheme="minorHAnsi"/>
        </w:rPr>
        <w:t>Banking</w:t>
      </w:r>
    </w:p>
    <w:p w14:paraId="58F97472" w14:textId="035BF332" w:rsidR="00704CF1" w:rsidRPr="00332982" w:rsidRDefault="00704CF1" w:rsidP="007F7B5C">
      <w:pPr>
        <w:pStyle w:val="NoSpacing"/>
        <w:numPr>
          <w:ilvl w:val="0"/>
          <w:numId w:val="2"/>
        </w:numPr>
        <w:rPr>
          <w:rFonts w:eastAsia="Yu Gothic UI" w:cstheme="minorHAnsi"/>
        </w:rPr>
      </w:pPr>
      <w:r w:rsidRPr="00332982">
        <w:rPr>
          <w:rFonts w:eastAsia="Yu Gothic UI" w:cstheme="minorHAnsi"/>
        </w:rPr>
        <w:t>Finance</w:t>
      </w:r>
    </w:p>
    <w:p w14:paraId="5279E796" w14:textId="77777777" w:rsidR="00D335A8" w:rsidRPr="00332982" w:rsidRDefault="00704CF1" w:rsidP="007F7B5C">
      <w:pPr>
        <w:pStyle w:val="NoSpacing"/>
        <w:numPr>
          <w:ilvl w:val="0"/>
          <w:numId w:val="2"/>
        </w:numPr>
        <w:rPr>
          <w:rFonts w:eastAsia="Yu Gothic UI" w:cstheme="minorHAnsi"/>
        </w:rPr>
      </w:pPr>
      <w:r w:rsidRPr="00332982">
        <w:rPr>
          <w:rFonts w:eastAsia="Yu Gothic UI" w:cstheme="minorHAnsi"/>
        </w:rPr>
        <w:t>Accounting</w:t>
      </w:r>
    </w:p>
    <w:p w14:paraId="2B58B48A" w14:textId="77777777" w:rsidR="00483E1D" w:rsidRPr="00332982" w:rsidRDefault="00483E1D" w:rsidP="007F7B5C">
      <w:pPr>
        <w:pStyle w:val="NoSpacing"/>
        <w:rPr>
          <w:rFonts w:eastAsia="Yu Gothic UI" w:cstheme="minorHAnsi"/>
          <w:b/>
          <w:bCs/>
          <w:i/>
          <w:iCs/>
        </w:rPr>
      </w:pPr>
    </w:p>
    <w:p w14:paraId="4B9036DF" w14:textId="1A49824C" w:rsidR="000E0E14" w:rsidRPr="00332982" w:rsidRDefault="000E0E14" w:rsidP="007F7B5C">
      <w:pPr>
        <w:pStyle w:val="NoSpacing"/>
        <w:rPr>
          <w:rFonts w:eastAsia="Yu Gothic UI" w:cstheme="minorHAnsi"/>
        </w:rPr>
      </w:pPr>
      <w:r w:rsidRPr="00332982">
        <w:rPr>
          <w:rFonts w:eastAsia="Yu Gothic UI" w:cstheme="minorHAnsi"/>
          <w:b/>
          <w:bCs/>
          <w:i/>
          <w:iCs/>
        </w:rPr>
        <w:t>COMPENSATION COMMISSION</w:t>
      </w:r>
    </w:p>
    <w:p w14:paraId="2D5C7655" w14:textId="77777777" w:rsidR="009F16AE" w:rsidRPr="00332982" w:rsidRDefault="009F16AE" w:rsidP="007F7B5C">
      <w:pPr>
        <w:pStyle w:val="NoSpacing"/>
        <w:rPr>
          <w:rFonts w:eastAsia="Yu Gothic UI" w:cstheme="minorHAnsi"/>
        </w:rPr>
      </w:pPr>
    </w:p>
    <w:p w14:paraId="5E3C646F" w14:textId="29346433" w:rsidR="000065AC" w:rsidRPr="00332982" w:rsidRDefault="000065AC" w:rsidP="007F7B5C">
      <w:pPr>
        <w:pStyle w:val="NoSpacing"/>
        <w:rPr>
          <w:rFonts w:eastAsia="Yu Gothic UI" w:cstheme="minorHAnsi"/>
        </w:rPr>
      </w:pPr>
      <w:r w:rsidRPr="00332982">
        <w:rPr>
          <w:rFonts w:eastAsia="Yu Gothic UI" w:cstheme="minorHAnsi"/>
        </w:rPr>
        <w:t>Purpose:</w:t>
      </w:r>
    </w:p>
    <w:p w14:paraId="35AF96EF" w14:textId="2C3E3075" w:rsidR="000F621C" w:rsidRPr="00332982" w:rsidRDefault="000F621C" w:rsidP="007F7B5C">
      <w:pPr>
        <w:pStyle w:val="NoSpacing"/>
        <w:rPr>
          <w:rFonts w:eastAsia="Yu Gothic UI" w:cstheme="minorHAnsi"/>
        </w:rPr>
      </w:pPr>
      <w:r w:rsidRPr="00332982">
        <w:rPr>
          <w:rFonts w:eastAsia="Yu Gothic UI" w:cstheme="minorHAnsi"/>
        </w:rPr>
        <w:tab/>
        <w:t xml:space="preserve">To determine the salaries of City elected officials </w:t>
      </w:r>
    </w:p>
    <w:p w14:paraId="4DE5CE70" w14:textId="68D5C5FA" w:rsidR="000065AC" w:rsidRPr="00332982" w:rsidRDefault="000065AC" w:rsidP="007F7B5C">
      <w:pPr>
        <w:pStyle w:val="NoSpacing"/>
        <w:rPr>
          <w:rFonts w:eastAsia="Yu Gothic UI" w:cstheme="minorHAnsi"/>
        </w:rPr>
      </w:pPr>
      <w:r w:rsidRPr="00332982">
        <w:rPr>
          <w:rFonts w:eastAsia="Yu Gothic UI" w:cstheme="minorHAnsi"/>
        </w:rPr>
        <w:t>Powers:</w:t>
      </w:r>
    </w:p>
    <w:p w14:paraId="79445B4F" w14:textId="376BCE4D" w:rsidR="00CD2506" w:rsidRPr="00332982" w:rsidRDefault="000F621C" w:rsidP="007F7B5C">
      <w:pPr>
        <w:pStyle w:val="NoSpacing"/>
        <w:ind w:left="720"/>
        <w:rPr>
          <w:rFonts w:eastAsia="Yu Gothic UI" w:cstheme="minorHAnsi"/>
        </w:rPr>
      </w:pPr>
      <w:r w:rsidRPr="00332982">
        <w:rPr>
          <w:rFonts w:eastAsia="Yu Gothic UI" w:cstheme="minorHAnsi"/>
        </w:rPr>
        <w:t>The Commission shall determine the salaries of the City Council unless the council, by resolution adopted by two-thirds of the Council, rejects the determination.</w:t>
      </w:r>
    </w:p>
    <w:p w14:paraId="042D8FE8" w14:textId="3DD63697" w:rsidR="000065AC" w:rsidRPr="00332982" w:rsidRDefault="000065AC" w:rsidP="007F7B5C">
      <w:pPr>
        <w:pStyle w:val="NoSpacing"/>
        <w:rPr>
          <w:rFonts w:eastAsia="Yu Gothic UI" w:cstheme="minorHAnsi"/>
        </w:rPr>
      </w:pPr>
      <w:r w:rsidRPr="00332982">
        <w:rPr>
          <w:rFonts w:eastAsia="Yu Gothic UI" w:cstheme="minorHAnsi"/>
        </w:rPr>
        <w:t>Member Expectations:</w:t>
      </w:r>
    </w:p>
    <w:p w14:paraId="5DF917CB" w14:textId="61076577" w:rsidR="00CD2506" w:rsidRPr="00332982" w:rsidRDefault="00CD2506" w:rsidP="007F7B5C">
      <w:pPr>
        <w:pStyle w:val="NoSpacing"/>
        <w:numPr>
          <w:ilvl w:val="0"/>
          <w:numId w:val="1"/>
        </w:numPr>
        <w:rPr>
          <w:rFonts w:eastAsia="Yu Gothic UI" w:cstheme="minorHAnsi"/>
        </w:rPr>
      </w:pPr>
      <w:r w:rsidRPr="00332982">
        <w:rPr>
          <w:rFonts w:eastAsia="Yu Gothic UI" w:cstheme="minorHAnsi"/>
        </w:rPr>
        <w:t>Research to determine appropriate salaries for City Council</w:t>
      </w:r>
    </w:p>
    <w:p w14:paraId="73CC6E14" w14:textId="19E59101" w:rsidR="00CD2506" w:rsidRPr="00332982" w:rsidRDefault="00CD2506" w:rsidP="007F7B5C">
      <w:pPr>
        <w:pStyle w:val="NoSpacing"/>
        <w:numPr>
          <w:ilvl w:val="0"/>
          <w:numId w:val="1"/>
        </w:numPr>
        <w:rPr>
          <w:rFonts w:eastAsia="Yu Gothic UI" w:cstheme="minorHAnsi"/>
        </w:rPr>
      </w:pPr>
      <w:r w:rsidRPr="00332982">
        <w:rPr>
          <w:rFonts w:eastAsia="Yu Gothic UI" w:cstheme="minorHAnsi"/>
        </w:rPr>
        <w:t>Members are not an employee or government agencies</w:t>
      </w:r>
    </w:p>
    <w:p w14:paraId="16F88F75" w14:textId="10E75627" w:rsidR="00CD2506" w:rsidRPr="00332982" w:rsidRDefault="00CD2506" w:rsidP="007F7B5C">
      <w:pPr>
        <w:pStyle w:val="NoSpacing"/>
        <w:numPr>
          <w:ilvl w:val="0"/>
          <w:numId w:val="1"/>
        </w:numPr>
        <w:rPr>
          <w:rFonts w:eastAsia="Yu Gothic UI" w:cstheme="minorHAnsi"/>
        </w:rPr>
      </w:pPr>
      <w:r w:rsidRPr="00332982">
        <w:rPr>
          <w:rFonts w:eastAsia="Yu Gothic UI" w:cstheme="minorHAnsi"/>
        </w:rPr>
        <w:t>Serve 1-5-year term</w:t>
      </w:r>
    </w:p>
    <w:p w14:paraId="195B5782" w14:textId="381FCEF3" w:rsidR="00CD2506" w:rsidRPr="00332982" w:rsidRDefault="00CD2506" w:rsidP="007F7B5C">
      <w:pPr>
        <w:pStyle w:val="NoSpacing"/>
        <w:numPr>
          <w:ilvl w:val="0"/>
          <w:numId w:val="1"/>
        </w:numPr>
        <w:rPr>
          <w:rFonts w:eastAsia="Yu Gothic UI" w:cstheme="minorHAnsi"/>
        </w:rPr>
      </w:pPr>
      <w:r w:rsidRPr="00332982">
        <w:rPr>
          <w:rFonts w:eastAsia="Yu Gothic UI" w:cstheme="minorHAnsi"/>
        </w:rPr>
        <w:lastRenderedPageBreak/>
        <w:t>Meet in every off year for not more than 15 sessions days, as called by compensation commission chair.</w:t>
      </w:r>
    </w:p>
    <w:p w14:paraId="06269A87" w14:textId="77777777" w:rsidR="001527C6" w:rsidRDefault="001527C6" w:rsidP="007F7B5C">
      <w:pPr>
        <w:pStyle w:val="NoSpacing"/>
        <w:rPr>
          <w:rFonts w:eastAsia="Yu Gothic UI" w:cstheme="minorHAnsi"/>
        </w:rPr>
      </w:pPr>
    </w:p>
    <w:p w14:paraId="3753128D" w14:textId="69254A28" w:rsidR="00CD2506" w:rsidRPr="00332982" w:rsidRDefault="00CD2506" w:rsidP="007F7B5C">
      <w:pPr>
        <w:pStyle w:val="NoSpacing"/>
        <w:rPr>
          <w:rFonts w:eastAsia="Yu Gothic UI" w:cstheme="minorHAnsi"/>
        </w:rPr>
      </w:pPr>
      <w:r w:rsidRPr="00332982">
        <w:rPr>
          <w:rFonts w:eastAsia="Yu Gothic UI" w:cstheme="minorHAnsi"/>
        </w:rPr>
        <w:t>For information on current members</w:t>
      </w:r>
      <w:r w:rsidR="00981F13" w:rsidRPr="00332982">
        <w:rPr>
          <w:rFonts w:eastAsia="Yu Gothic UI" w:cstheme="minorHAnsi"/>
        </w:rPr>
        <w:t xml:space="preserve">, please visit </w:t>
      </w:r>
      <w:r w:rsidR="00856888">
        <w:rPr>
          <w:rFonts w:eastAsia="Yu Gothic UI" w:cstheme="minorHAnsi"/>
        </w:rPr>
        <w:t>www.</w:t>
      </w:r>
      <w:r w:rsidR="00981F13" w:rsidRPr="00332982">
        <w:rPr>
          <w:rFonts w:eastAsia="Yu Gothic UI" w:cstheme="minorHAnsi"/>
        </w:rPr>
        <w:t xml:space="preserve">Cityofwhitecloud.org </w:t>
      </w:r>
      <w:r w:rsidR="00981F13" w:rsidRPr="00332982">
        <w:rPr>
          <w:rFonts w:eastAsia="Yu Gothic UI" w:cstheme="minorHAnsi"/>
        </w:rPr>
        <w:sym w:font="Wingdings" w:char="F0E0"/>
      </w:r>
      <w:r w:rsidR="00981F13" w:rsidRPr="00332982">
        <w:rPr>
          <w:rFonts w:eastAsia="Yu Gothic UI" w:cstheme="minorHAnsi"/>
        </w:rPr>
        <w:t xml:space="preserve"> Council &amp; Boards </w:t>
      </w:r>
      <w:r w:rsidR="00981F13" w:rsidRPr="00332982">
        <w:rPr>
          <w:rFonts w:eastAsia="Yu Gothic UI" w:cstheme="minorHAnsi"/>
        </w:rPr>
        <w:sym w:font="Wingdings" w:char="F0E0"/>
      </w:r>
      <w:r w:rsidR="00981F13" w:rsidRPr="00332982">
        <w:rPr>
          <w:rFonts w:eastAsia="Yu Gothic UI" w:cstheme="minorHAnsi"/>
        </w:rPr>
        <w:t xml:space="preserve"> City Committees </w:t>
      </w:r>
      <w:r w:rsidR="00981F13" w:rsidRPr="00332982">
        <w:rPr>
          <w:rFonts w:eastAsia="Yu Gothic UI" w:cstheme="minorHAnsi"/>
        </w:rPr>
        <w:sym w:font="Wingdings" w:char="F0E0"/>
      </w:r>
      <w:r w:rsidR="00981F13" w:rsidRPr="00332982">
        <w:rPr>
          <w:rFonts w:eastAsia="Yu Gothic UI" w:cstheme="minorHAnsi"/>
        </w:rPr>
        <w:t xml:space="preserve"> Compensation Committee</w:t>
      </w:r>
    </w:p>
    <w:p w14:paraId="3ED3CBC0" w14:textId="5FAB42AE" w:rsidR="000065AC" w:rsidRPr="00332982" w:rsidRDefault="000065AC" w:rsidP="007F7B5C">
      <w:pPr>
        <w:pStyle w:val="NoSpacing"/>
        <w:rPr>
          <w:rFonts w:eastAsia="Yu Gothic UI" w:cstheme="minorHAnsi"/>
        </w:rPr>
      </w:pPr>
    </w:p>
    <w:p w14:paraId="4829FB95" w14:textId="04581FC5" w:rsidR="00981F13" w:rsidRPr="00332982" w:rsidRDefault="00981F13" w:rsidP="007F7B5C">
      <w:pPr>
        <w:pStyle w:val="NoSpacing"/>
        <w:rPr>
          <w:rFonts w:eastAsia="Yu Gothic UI" w:cstheme="minorHAnsi"/>
        </w:rPr>
      </w:pPr>
      <w:r w:rsidRPr="00332982">
        <w:rPr>
          <w:rFonts w:eastAsia="Yu Gothic UI" w:cstheme="minorHAnsi"/>
        </w:rPr>
        <w:t>Apply is You have Knowledge or Experience with:</w:t>
      </w:r>
    </w:p>
    <w:p w14:paraId="43C77B98" w14:textId="56DD4471" w:rsidR="00981F13" w:rsidRPr="00332982" w:rsidRDefault="00981F13" w:rsidP="007F7B5C">
      <w:pPr>
        <w:pStyle w:val="NoSpacing"/>
        <w:rPr>
          <w:rFonts w:eastAsia="Yu Gothic UI" w:cstheme="minorHAnsi"/>
        </w:rPr>
      </w:pPr>
    </w:p>
    <w:p w14:paraId="0197952C" w14:textId="7893D781" w:rsidR="00981F13" w:rsidRPr="00332982" w:rsidRDefault="00981F13" w:rsidP="007F7B5C">
      <w:pPr>
        <w:pStyle w:val="NoSpacing"/>
        <w:numPr>
          <w:ilvl w:val="0"/>
          <w:numId w:val="4"/>
        </w:numPr>
        <w:rPr>
          <w:rFonts w:eastAsia="Yu Gothic UI" w:cstheme="minorHAnsi"/>
        </w:rPr>
      </w:pPr>
      <w:r w:rsidRPr="00332982">
        <w:rPr>
          <w:rFonts w:eastAsia="Yu Gothic UI" w:cstheme="minorHAnsi"/>
        </w:rPr>
        <w:t>Human Resources</w:t>
      </w:r>
    </w:p>
    <w:p w14:paraId="5ABF680C" w14:textId="3AFF5B94" w:rsidR="00981F13" w:rsidRPr="00332982" w:rsidRDefault="00981F13" w:rsidP="007F7B5C">
      <w:pPr>
        <w:pStyle w:val="NoSpacing"/>
        <w:numPr>
          <w:ilvl w:val="0"/>
          <w:numId w:val="4"/>
        </w:numPr>
        <w:rPr>
          <w:rFonts w:eastAsia="Yu Gothic UI" w:cstheme="minorHAnsi"/>
        </w:rPr>
      </w:pPr>
      <w:r w:rsidRPr="00332982">
        <w:rPr>
          <w:rFonts w:eastAsia="Yu Gothic UI" w:cstheme="minorHAnsi"/>
        </w:rPr>
        <w:t>Recruitment &amp; Employment</w:t>
      </w:r>
    </w:p>
    <w:p w14:paraId="172B6195" w14:textId="25D3DCA1" w:rsidR="00981F13" w:rsidRPr="00332982" w:rsidRDefault="00981F13" w:rsidP="007F7B5C">
      <w:pPr>
        <w:pStyle w:val="NoSpacing"/>
        <w:numPr>
          <w:ilvl w:val="0"/>
          <w:numId w:val="4"/>
        </w:numPr>
        <w:rPr>
          <w:rFonts w:eastAsia="Yu Gothic UI" w:cstheme="minorHAnsi"/>
        </w:rPr>
      </w:pPr>
      <w:r w:rsidRPr="00332982">
        <w:rPr>
          <w:rFonts w:eastAsia="Yu Gothic UI" w:cstheme="minorHAnsi"/>
        </w:rPr>
        <w:t>Administration/Organizational Development</w:t>
      </w:r>
    </w:p>
    <w:p w14:paraId="0842C37E" w14:textId="47DC143F" w:rsidR="00981F13" w:rsidRPr="00332982" w:rsidRDefault="00981F13" w:rsidP="007F7B5C">
      <w:pPr>
        <w:pStyle w:val="NoSpacing"/>
        <w:numPr>
          <w:ilvl w:val="0"/>
          <w:numId w:val="4"/>
        </w:numPr>
        <w:rPr>
          <w:rFonts w:eastAsia="Yu Gothic UI" w:cstheme="minorHAnsi"/>
        </w:rPr>
      </w:pPr>
      <w:r w:rsidRPr="00332982">
        <w:rPr>
          <w:rFonts w:eastAsia="Yu Gothic UI" w:cstheme="minorHAnsi"/>
        </w:rPr>
        <w:t>Accounting</w:t>
      </w:r>
    </w:p>
    <w:p w14:paraId="78CDCE18" w14:textId="77777777" w:rsidR="007F7B5C" w:rsidRPr="00332982" w:rsidRDefault="007F7B5C" w:rsidP="007F7B5C">
      <w:pPr>
        <w:pStyle w:val="NoSpacing"/>
        <w:rPr>
          <w:rFonts w:eastAsia="Yu Gothic UI" w:cstheme="minorHAnsi"/>
        </w:rPr>
      </w:pPr>
    </w:p>
    <w:p w14:paraId="2966146A" w14:textId="75988FB3" w:rsidR="009F16AE" w:rsidRPr="00332982" w:rsidRDefault="000E0E14" w:rsidP="007F7B5C">
      <w:pPr>
        <w:pStyle w:val="NoSpacing"/>
        <w:rPr>
          <w:rFonts w:eastAsia="Yu Gothic UI" w:cstheme="minorHAnsi"/>
          <w:b/>
          <w:bCs/>
          <w:i/>
          <w:iCs/>
        </w:rPr>
      </w:pPr>
      <w:r w:rsidRPr="00332982">
        <w:rPr>
          <w:rFonts w:eastAsia="Yu Gothic UI" w:cstheme="minorHAnsi"/>
          <w:b/>
          <w:bCs/>
          <w:i/>
          <w:iCs/>
        </w:rPr>
        <w:t>PLANNING COMMISSION</w:t>
      </w:r>
    </w:p>
    <w:p w14:paraId="579AF27B" w14:textId="77777777" w:rsidR="00AF4813" w:rsidRDefault="00AF4813" w:rsidP="007F7B5C">
      <w:pPr>
        <w:pStyle w:val="NoSpacing"/>
        <w:rPr>
          <w:rFonts w:eastAsia="Yu Gothic UI" w:cstheme="minorHAnsi"/>
        </w:rPr>
      </w:pPr>
    </w:p>
    <w:p w14:paraId="62F67C5D" w14:textId="75D71704" w:rsidR="000065AC" w:rsidRPr="00332982" w:rsidRDefault="000065AC" w:rsidP="007F7B5C">
      <w:pPr>
        <w:pStyle w:val="NoSpacing"/>
        <w:rPr>
          <w:rFonts w:eastAsia="Yu Gothic UI" w:cstheme="minorHAnsi"/>
        </w:rPr>
      </w:pPr>
      <w:r w:rsidRPr="00332982">
        <w:rPr>
          <w:rFonts w:eastAsia="Yu Gothic UI" w:cstheme="minorHAnsi"/>
        </w:rPr>
        <w:t>Purpose:</w:t>
      </w:r>
      <w:r w:rsidR="00146612" w:rsidRPr="00332982">
        <w:rPr>
          <w:rFonts w:eastAsia="Yu Gothic UI" w:cstheme="minorHAnsi"/>
        </w:rPr>
        <w:t xml:space="preserve"> </w:t>
      </w:r>
    </w:p>
    <w:p w14:paraId="147E0C3C" w14:textId="43B32C5F" w:rsidR="00146612" w:rsidRPr="00332982" w:rsidRDefault="00146612" w:rsidP="007F7B5C">
      <w:pPr>
        <w:pStyle w:val="NoSpacing"/>
        <w:ind w:left="720"/>
        <w:rPr>
          <w:rFonts w:eastAsia="Yu Gothic UI" w:cstheme="minorHAnsi"/>
        </w:rPr>
      </w:pPr>
      <w:r w:rsidRPr="00332982">
        <w:rPr>
          <w:rFonts w:eastAsia="Yu Gothic UI" w:cstheme="minorHAnsi"/>
        </w:rPr>
        <w:t>The role of the Planning Commission is to guide the land use, zoning, and planning process in the City. The commission is charged with planning for the future and is expected to stay up to date on current trends and issues that may affect the City.</w:t>
      </w:r>
    </w:p>
    <w:p w14:paraId="250DE7C2" w14:textId="4BBA0071" w:rsidR="000065AC" w:rsidRPr="00332982" w:rsidRDefault="000065AC" w:rsidP="007F7B5C">
      <w:pPr>
        <w:pStyle w:val="NoSpacing"/>
        <w:rPr>
          <w:rFonts w:eastAsia="Yu Gothic UI" w:cstheme="minorHAnsi"/>
        </w:rPr>
      </w:pPr>
      <w:r w:rsidRPr="00332982">
        <w:rPr>
          <w:rFonts w:eastAsia="Yu Gothic UI" w:cstheme="minorHAnsi"/>
        </w:rPr>
        <w:t>Powers:</w:t>
      </w:r>
    </w:p>
    <w:p w14:paraId="39AFD747" w14:textId="5C5408A5" w:rsidR="00146612" w:rsidRPr="00332982" w:rsidRDefault="00146612" w:rsidP="00EA6357">
      <w:pPr>
        <w:pStyle w:val="NoSpacing"/>
        <w:ind w:left="720"/>
        <w:rPr>
          <w:rFonts w:eastAsia="Yu Gothic UI" w:cstheme="minorHAnsi"/>
        </w:rPr>
      </w:pPr>
      <w:r w:rsidRPr="00332982">
        <w:rPr>
          <w:rFonts w:eastAsia="Yu Gothic UI" w:cstheme="minorHAnsi"/>
        </w:rPr>
        <w:t>The Planning Commission is responsible for formalizing the Master Plan. They review and recommend changes to the Zoning Ordinance and Zoning Map to the City Council. The Commission also reviews site plans, rezoning requests, special use requests and planned unit development.</w:t>
      </w:r>
    </w:p>
    <w:p w14:paraId="31092C8F" w14:textId="77777777" w:rsidR="00146612" w:rsidRPr="00332982" w:rsidRDefault="00146612" w:rsidP="007F7B5C">
      <w:pPr>
        <w:pStyle w:val="NoSpacing"/>
        <w:rPr>
          <w:rFonts w:eastAsia="Yu Gothic UI" w:cstheme="minorHAnsi"/>
        </w:rPr>
      </w:pPr>
    </w:p>
    <w:p w14:paraId="5E8E25AF" w14:textId="145D7FC2" w:rsidR="009D09D7" w:rsidRPr="00332982" w:rsidRDefault="000065AC" w:rsidP="007F7B5C">
      <w:pPr>
        <w:pStyle w:val="NoSpacing"/>
        <w:rPr>
          <w:rFonts w:eastAsia="Yu Gothic UI" w:cstheme="minorHAnsi"/>
        </w:rPr>
      </w:pPr>
      <w:r w:rsidRPr="00332982">
        <w:rPr>
          <w:rFonts w:eastAsia="Yu Gothic UI" w:cstheme="minorHAnsi"/>
        </w:rPr>
        <w:t>Member Expectations:</w:t>
      </w:r>
      <w:r w:rsidR="009D09D7" w:rsidRPr="00332982">
        <w:rPr>
          <w:rFonts w:eastAsia="Yu Gothic UI" w:cstheme="minorHAnsi"/>
        </w:rPr>
        <w:t xml:space="preserve"> </w:t>
      </w:r>
    </w:p>
    <w:p w14:paraId="61FAED72" w14:textId="3145B8DC" w:rsidR="009D09D7" w:rsidRPr="00332982" w:rsidRDefault="009D09D7" w:rsidP="007F7B5C">
      <w:pPr>
        <w:pStyle w:val="NoSpacing"/>
        <w:numPr>
          <w:ilvl w:val="0"/>
          <w:numId w:val="1"/>
        </w:numPr>
        <w:rPr>
          <w:rFonts w:eastAsia="Yu Gothic UI" w:cstheme="minorHAnsi"/>
        </w:rPr>
      </w:pPr>
      <w:r w:rsidRPr="00332982">
        <w:rPr>
          <w:rFonts w:eastAsia="Yu Gothic UI" w:cstheme="minorHAnsi"/>
        </w:rPr>
        <w:t>Engage in planning &amp; zoning training, as well as continuing education</w:t>
      </w:r>
    </w:p>
    <w:p w14:paraId="5AD19741" w14:textId="5E4A1C92" w:rsidR="009D09D7" w:rsidRPr="00332982" w:rsidRDefault="009D09D7" w:rsidP="007F7B5C">
      <w:pPr>
        <w:pStyle w:val="NoSpacing"/>
        <w:numPr>
          <w:ilvl w:val="0"/>
          <w:numId w:val="1"/>
        </w:numPr>
        <w:rPr>
          <w:rFonts w:eastAsia="Yu Gothic UI" w:cstheme="minorHAnsi"/>
        </w:rPr>
      </w:pPr>
      <w:r w:rsidRPr="00332982">
        <w:rPr>
          <w:rFonts w:eastAsia="Yu Gothic UI" w:cstheme="minorHAnsi"/>
        </w:rPr>
        <w:t>Have a working knowledge of local government and governing documents, such as City Code and the Zoning Ordinance.</w:t>
      </w:r>
    </w:p>
    <w:p w14:paraId="6FB4A4B9" w14:textId="43FE97FC" w:rsidR="009D09D7" w:rsidRPr="00332982" w:rsidRDefault="009D09D7" w:rsidP="007F7B5C">
      <w:pPr>
        <w:pStyle w:val="NoSpacing"/>
        <w:numPr>
          <w:ilvl w:val="0"/>
          <w:numId w:val="1"/>
        </w:numPr>
        <w:rPr>
          <w:rFonts w:eastAsia="Yu Gothic UI" w:cstheme="minorHAnsi"/>
        </w:rPr>
      </w:pPr>
      <w:r w:rsidRPr="00332982">
        <w:rPr>
          <w:rFonts w:eastAsia="Yu Gothic UI" w:cstheme="minorHAnsi"/>
        </w:rPr>
        <w:t>Serve 3-year terms</w:t>
      </w:r>
    </w:p>
    <w:p w14:paraId="521F6A22" w14:textId="5E6F9472" w:rsidR="009D09D7" w:rsidRPr="00332982" w:rsidRDefault="009D09D7" w:rsidP="007F7B5C">
      <w:pPr>
        <w:pStyle w:val="NoSpacing"/>
        <w:numPr>
          <w:ilvl w:val="0"/>
          <w:numId w:val="1"/>
        </w:numPr>
        <w:rPr>
          <w:rFonts w:eastAsia="Yu Gothic UI" w:cstheme="minorHAnsi"/>
        </w:rPr>
      </w:pPr>
      <w:r w:rsidRPr="00332982">
        <w:rPr>
          <w:rFonts w:eastAsia="Yu Gothic UI" w:cstheme="minorHAnsi"/>
        </w:rPr>
        <w:t>Attend meetings</w:t>
      </w:r>
      <w:r w:rsidR="00320D4F">
        <w:rPr>
          <w:rFonts w:eastAsia="Yu Gothic UI" w:cstheme="minorHAnsi"/>
        </w:rPr>
        <w:t xml:space="preserve"> 4</w:t>
      </w:r>
      <w:r w:rsidR="00320D4F" w:rsidRPr="00320D4F">
        <w:rPr>
          <w:rFonts w:eastAsia="Yu Gothic UI" w:cstheme="minorHAnsi"/>
          <w:vertAlign w:val="superscript"/>
        </w:rPr>
        <w:t>th</w:t>
      </w:r>
      <w:r w:rsidR="00320D4F">
        <w:rPr>
          <w:rFonts w:eastAsia="Yu Gothic UI" w:cstheme="minorHAnsi"/>
        </w:rPr>
        <w:t xml:space="preserve"> Tuesday</w:t>
      </w:r>
      <w:r w:rsidRPr="00332982">
        <w:rPr>
          <w:rFonts w:eastAsia="Yu Gothic UI" w:cstheme="minorHAnsi"/>
        </w:rPr>
        <w:t xml:space="preserve"> of the month, with some special meetings. Meetings </w:t>
      </w:r>
      <w:r w:rsidR="00B4719A" w:rsidRPr="00332982">
        <w:rPr>
          <w:rFonts w:eastAsia="Yu Gothic UI" w:cstheme="minorHAnsi"/>
        </w:rPr>
        <w:t>are</w:t>
      </w:r>
      <w:r w:rsidRPr="00332982">
        <w:rPr>
          <w:rFonts w:eastAsia="Yu Gothic UI" w:cstheme="minorHAnsi"/>
        </w:rPr>
        <w:t xml:space="preserve"> held a</w:t>
      </w:r>
      <w:r w:rsidR="005C73A1">
        <w:rPr>
          <w:rFonts w:eastAsia="Yu Gothic UI" w:cstheme="minorHAnsi"/>
        </w:rPr>
        <w:t xml:space="preserve">t </w:t>
      </w:r>
      <w:r w:rsidRPr="00332982">
        <w:rPr>
          <w:rFonts w:eastAsia="Yu Gothic UI" w:cstheme="minorHAnsi"/>
        </w:rPr>
        <w:t>6 p.m.</w:t>
      </w:r>
    </w:p>
    <w:p w14:paraId="70B7ECE8" w14:textId="5B086E93" w:rsidR="006E1140" w:rsidRPr="00332982" w:rsidRDefault="006E1140" w:rsidP="007F7B5C">
      <w:pPr>
        <w:pStyle w:val="NoSpacing"/>
        <w:rPr>
          <w:rFonts w:eastAsia="Yu Gothic UI" w:cstheme="minorHAnsi"/>
        </w:rPr>
      </w:pPr>
    </w:p>
    <w:p w14:paraId="6D86E5A0" w14:textId="14BD08E6" w:rsidR="006E1140" w:rsidRPr="00332982" w:rsidRDefault="006E1140" w:rsidP="007F7B5C">
      <w:pPr>
        <w:pStyle w:val="NoSpacing"/>
        <w:rPr>
          <w:rFonts w:eastAsia="Yu Gothic UI" w:cstheme="minorHAnsi"/>
        </w:rPr>
      </w:pPr>
      <w:r w:rsidRPr="00332982">
        <w:rPr>
          <w:rFonts w:eastAsia="Yu Gothic UI" w:cstheme="minorHAnsi"/>
        </w:rPr>
        <w:t xml:space="preserve">For more information on current members of the staff contact, please visit </w:t>
      </w:r>
      <w:r w:rsidR="00856888">
        <w:rPr>
          <w:rFonts w:eastAsia="Yu Gothic UI" w:cstheme="minorHAnsi"/>
        </w:rPr>
        <w:t>www.</w:t>
      </w:r>
      <w:r w:rsidRPr="00332982">
        <w:rPr>
          <w:rFonts w:eastAsia="Yu Gothic UI" w:cstheme="minorHAnsi"/>
        </w:rPr>
        <w:t xml:space="preserve">Cityofwhitecloud.org </w:t>
      </w:r>
      <w:r w:rsidRPr="00332982">
        <w:rPr>
          <w:rFonts w:eastAsia="Yu Gothic UI" w:cstheme="minorHAnsi"/>
        </w:rPr>
        <w:sym w:font="Wingdings" w:char="F0E0"/>
      </w:r>
      <w:r w:rsidRPr="00332982">
        <w:rPr>
          <w:rFonts w:eastAsia="Yu Gothic UI" w:cstheme="minorHAnsi"/>
        </w:rPr>
        <w:t xml:space="preserve"> Councils &amp; Boards </w:t>
      </w:r>
      <w:r w:rsidRPr="00332982">
        <w:rPr>
          <w:rFonts w:eastAsia="Yu Gothic UI" w:cstheme="minorHAnsi"/>
        </w:rPr>
        <w:sym w:font="Wingdings" w:char="F0E0"/>
      </w:r>
      <w:r w:rsidRPr="00332982">
        <w:rPr>
          <w:rFonts w:eastAsia="Yu Gothic UI" w:cstheme="minorHAnsi"/>
        </w:rPr>
        <w:t xml:space="preserve"> Planning Commission</w:t>
      </w:r>
    </w:p>
    <w:p w14:paraId="2E6381BA" w14:textId="484A0F65" w:rsidR="006E1140" w:rsidRPr="00332982" w:rsidRDefault="006E1140" w:rsidP="007F7B5C">
      <w:pPr>
        <w:pStyle w:val="NoSpacing"/>
        <w:rPr>
          <w:rFonts w:eastAsia="Yu Gothic UI" w:cstheme="minorHAnsi"/>
        </w:rPr>
      </w:pPr>
    </w:p>
    <w:p w14:paraId="5C3D8243" w14:textId="0D002E5D" w:rsidR="006E1140" w:rsidRDefault="006E1140" w:rsidP="007F7B5C">
      <w:pPr>
        <w:pStyle w:val="NoSpacing"/>
        <w:rPr>
          <w:rFonts w:eastAsia="Yu Gothic UI" w:cstheme="minorHAnsi"/>
        </w:rPr>
      </w:pPr>
      <w:r w:rsidRPr="00332982">
        <w:rPr>
          <w:rFonts w:eastAsia="Yu Gothic UI" w:cstheme="minorHAnsi"/>
        </w:rPr>
        <w:t xml:space="preserve">Apply </w:t>
      </w:r>
      <w:r w:rsidR="00320D4F">
        <w:rPr>
          <w:rFonts w:eastAsia="Yu Gothic UI" w:cstheme="minorHAnsi"/>
        </w:rPr>
        <w:t>if you</w:t>
      </w:r>
      <w:r w:rsidRPr="00332982">
        <w:rPr>
          <w:rFonts w:eastAsia="Yu Gothic UI" w:cstheme="minorHAnsi"/>
        </w:rPr>
        <w:t xml:space="preserve"> have </w:t>
      </w:r>
      <w:r w:rsidR="009E5331">
        <w:rPr>
          <w:rFonts w:eastAsia="Yu Gothic UI" w:cstheme="minorHAnsi"/>
        </w:rPr>
        <w:t>k</w:t>
      </w:r>
      <w:r w:rsidRPr="00332982">
        <w:rPr>
          <w:rFonts w:eastAsia="Yu Gothic UI" w:cstheme="minorHAnsi"/>
        </w:rPr>
        <w:t xml:space="preserve">nowledge or </w:t>
      </w:r>
      <w:r w:rsidR="009E5331">
        <w:rPr>
          <w:rFonts w:eastAsia="Yu Gothic UI" w:cstheme="minorHAnsi"/>
        </w:rPr>
        <w:t>e</w:t>
      </w:r>
      <w:r w:rsidRPr="00332982">
        <w:rPr>
          <w:rFonts w:eastAsia="Yu Gothic UI" w:cstheme="minorHAnsi"/>
        </w:rPr>
        <w:t>xperience with:</w:t>
      </w:r>
    </w:p>
    <w:p w14:paraId="0DB5847D" w14:textId="77777777" w:rsidR="001527C6" w:rsidRPr="00332982" w:rsidRDefault="001527C6" w:rsidP="007F7B5C">
      <w:pPr>
        <w:pStyle w:val="NoSpacing"/>
        <w:rPr>
          <w:rFonts w:eastAsia="Yu Gothic UI" w:cstheme="minorHAnsi"/>
        </w:rPr>
      </w:pPr>
    </w:p>
    <w:p w14:paraId="4A7B74DF" w14:textId="0F7DEBA3" w:rsidR="006E1140" w:rsidRPr="00332982" w:rsidRDefault="006E1140" w:rsidP="007F7B5C">
      <w:pPr>
        <w:pStyle w:val="NoSpacing"/>
        <w:numPr>
          <w:ilvl w:val="0"/>
          <w:numId w:val="5"/>
        </w:numPr>
        <w:rPr>
          <w:rFonts w:eastAsia="Yu Gothic UI" w:cstheme="minorHAnsi"/>
        </w:rPr>
      </w:pPr>
      <w:r w:rsidRPr="00332982">
        <w:rPr>
          <w:rFonts w:eastAsia="Yu Gothic UI" w:cstheme="minorHAnsi"/>
        </w:rPr>
        <w:t>Real Estate/ Development</w:t>
      </w:r>
    </w:p>
    <w:p w14:paraId="6CC58EE6" w14:textId="469ED483" w:rsidR="006E1140" w:rsidRPr="00332982" w:rsidRDefault="006E1140" w:rsidP="007F7B5C">
      <w:pPr>
        <w:pStyle w:val="NoSpacing"/>
        <w:numPr>
          <w:ilvl w:val="0"/>
          <w:numId w:val="5"/>
        </w:numPr>
        <w:rPr>
          <w:rFonts w:eastAsia="Yu Gothic UI" w:cstheme="minorHAnsi"/>
        </w:rPr>
      </w:pPr>
      <w:r w:rsidRPr="00332982">
        <w:rPr>
          <w:rFonts w:eastAsia="Yu Gothic UI" w:cstheme="minorHAnsi"/>
        </w:rPr>
        <w:t>Urban Planning &amp; Zoning</w:t>
      </w:r>
    </w:p>
    <w:p w14:paraId="564B9203" w14:textId="644C2297" w:rsidR="006E1140" w:rsidRPr="00332982" w:rsidRDefault="006E1140" w:rsidP="007F7B5C">
      <w:pPr>
        <w:pStyle w:val="NoSpacing"/>
        <w:numPr>
          <w:ilvl w:val="0"/>
          <w:numId w:val="5"/>
        </w:numPr>
        <w:rPr>
          <w:rFonts w:eastAsia="Yu Gothic UI" w:cstheme="minorHAnsi"/>
        </w:rPr>
      </w:pPr>
      <w:r w:rsidRPr="00332982">
        <w:rPr>
          <w:rFonts w:eastAsia="Yu Gothic UI" w:cstheme="minorHAnsi"/>
        </w:rPr>
        <w:t xml:space="preserve">Architecture/ Landscape Architecture </w:t>
      </w:r>
    </w:p>
    <w:p w14:paraId="57D7D717" w14:textId="08B034EC" w:rsidR="006E1140" w:rsidRPr="00332982" w:rsidRDefault="006E1140" w:rsidP="007F7B5C">
      <w:pPr>
        <w:pStyle w:val="NoSpacing"/>
        <w:numPr>
          <w:ilvl w:val="0"/>
          <w:numId w:val="5"/>
        </w:numPr>
        <w:rPr>
          <w:rFonts w:eastAsia="Yu Gothic UI" w:cstheme="minorHAnsi"/>
        </w:rPr>
      </w:pPr>
      <w:r w:rsidRPr="00332982">
        <w:rPr>
          <w:rFonts w:eastAsia="Yu Gothic UI" w:cstheme="minorHAnsi"/>
        </w:rPr>
        <w:t>Construction/ Engineering</w:t>
      </w:r>
    </w:p>
    <w:p w14:paraId="02558645" w14:textId="57D7A87B" w:rsidR="00E34BB0" w:rsidRPr="00332982" w:rsidRDefault="006E1140" w:rsidP="007F7B5C">
      <w:pPr>
        <w:pStyle w:val="NoSpacing"/>
        <w:numPr>
          <w:ilvl w:val="0"/>
          <w:numId w:val="5"/>
        </w:numPr>
        <w:rPr>
          <w:rFonts w:eastAsia="Yu Gothic UI" w:cstheme="minorHAnsi"/>
        </w:rPr>
      </w:pPr>
      <w:r w:rsidRPr="00332982">
        <w:rPr>
          <w:rFonts w:eastAsia="Yu Gothic UI" w:cstheme="minorHAnsi"/>
        </w:rPr>
        <w:t>Business Attraction/ Retention</w:t>
      </w:r>
    </w:p>
    <w:p w14:paraId="07675E17" w14:textId="77777777" w:rsidR="00B4734C" w:rsidRPr="00332982" w:rsidRDefault="00B4734C" w:rsidP="007F7B5C">
      <w:pPr>
        <w:pStyle w:val="NoSpacing"/>
        <w:ind w:left="720"/>
        <w:rPr>
          <w:rFonts w:eastAsia="Yu Gothic UI" w:cstheme="minorHAnsi"/>
        </w:rPr>
      </w:pPr>
    </w:p>
    <w:p w14:paraId="3E621A20" w14:textId="77777777" w:rsidR="001527C6" w:rsidRDefault="001527C6" w:rsidP="007F7B5C">
      <w:pPr>
        <w:pStyle w:val="NoSpacing"/>
        <w:rPr>
          <w:rFonts w:eastAsia="Yu Gothic UI" w:cstheme="minorHAnsi"/>
          <w:b/>
          <w:bCs/>
          <w:i/>
          <w:iCs/>
        </w:rPr>
      </w:pPr>
    </w:p>
    <w:p w14:paraId="54FDD95F" w14:textId="77777777" w:rsidR="002F00E1" w:rsidRDefault="002F00E1" w:rsidP="007F7B5C">
      <w:pPr>
        <w:pStyle w:val="NoSpacing"/>
        <w:rPr>
          <w:rFonts w:eastAsia="Yu Gothic UI" w:cstheme="minorHAnsi"/>
          <w:b/>
          <w:bCs/>
          <w:i/>
          <w:iCs/>
        </w:rPr>
      </w:pPr>
    </w:p>
    <w:p w14:paraId="047F670B" w14:textId="70D92218" w:rsidR="000E0E14" w:rsidRPr="00332982" w:rsidRDefault="000E0E14" w:rsidP="007F7B5C">
      <w:pPr>
        <w:pStyle w:val="NoSpacing"/>
        <w:rPr>
          <w:rFonts w:eastAsia="Yu Gothic UI" w:cstheme="minorHAnsi"/>
          <w:b/>
          <w:bCs/>
          <w:i/>
          <w:iCs/>
        </w:rPr>
      </w:pPr>
      <w:r w:rsidRPr="00332982">
        <w:rPr>
          <w:rFonts w:eastAsia="Yu Gothic UI" w:cstheme="minorHAnsi"/>
          <w:b/>
          <w:bCs/>
          <w:i/>
          <w:iCs/>
        </w:rPr>
        <w:t>PARKS AND RECREATION</w:t>
      </w:r>
    </w:p>
    <w:p w14:paraId="019E708B" w14:textId="77777777" w:rsidR="009F16AE" w:rsidRPr="00332982" w:rsidRDefault="009F16AE" w:rsidP="007F7B5C">
      <w:pPr>
        <w:pStyle w:val="NoSpacing"/>
        <w:rPr>
          <w:rFonts w:eastAsia="Yu Gothic UI" w:cstheme="minorHAnsi"/>
        </w:rPr>
      </w:pPr>
    </w:p>
    <w:p w14:paraId="6558810A" w14:textId="08853721" w:rsidR="000065AC" w:rsidRPr="00332982" w:rsidRDefault="000065AC" w:rsidP="007F7B5C">
      <w:pPr>
        <w:pStyle w:val="NoSpacing"/>
        <w:rPr>
          <w:rFonts w:eastAsia="Yu Gothic UI" w:cstheme="minorHAnsi"/>
        </w:rPr>
      </w:pPr>
      <w:r w:rsidRPr="00332982">
        <w:rPr>
          <w:rFonts w:eastAsia="Yu Gothic UI" w:cstheme="minorHAnsi"/>
        </w:rPr>
        <w:t>Purpose:</w:t>
      </w:r>
    </w:p>
    <w:p w14:paraId="79A0A149" w14:textId="7EF52C47" w:rsidR="0080508A" w:rsidRPr="00332982" w:rsidRDefault="0080508A" w:rsidP="007F7B5C">
      <w:pPr>
        <w:pStyle w:val="NoSpacing"/>
        <w:ind w:left="720"/>
        <w:rPr>
          <w:rFonts w:eastAsia="Yu Gothic UI" w:cstheme="minorHAnsi"/>
        </w:rPr>
      </w:pPr>
      <w:r w:rsidRPr="00332982">
        <w:rPr>
          <w:rFonts w:eastAsia="Yu Gothic UI" w:cstheme="minorHAnsi"/>
        </w:rPr>
        <w:t xml:space="preserve">The </w:t>
      </w:r>
      <w:r w:rsidR="00320D4F">
        <w:rPr>
          <w:rFonts w:eastAsia="Yu Gothic UI" w:cstheme="minorHAnsi"/>
        </w:rPr>
        <w:t>five</w:t>
      </w:r>
      <w:r w:rsidRPr="00332982">
        <w:rPr>
          <w:rFonts w:eastAsia="Yu Gothic UI" w:cstheme="minorHAnsi"/>
        </w:rPr>
        <w:t xml:space="preserve"> member Parks &amp; Recreational Committee advises the City Council, Mayor, and City Manager on matters related to the planning and development of recreational programming, properties and facility maintenance needs, future acquisition of properties of facilities, and offer suggestions for development of new recreational opportunities.</w:t>
      </w:r>
    </w:p>
    <w:p w14:paraId="51699A29" w14:textId="77777777" w:rsidR="00E34BB0" w:rsidRPr="00332982" w:rsidRDefault="00E34BB0" w:rsidP="007F7B5C">
      <w:pPr>
        <w:pStyle w:val="NoSpacing"/>
        <w:rPr>
          <w:rFonts w:eastAsia="Yu Gothic UI" w:cstheme="minorHAnsi"/>
        </w:rPr>
      </w:pPr>
    </w:p>
    <w:p w14:paraId="0F5B38CC" w14:textId="5B4BFA9F" w:rsidR="000065AC" w:rsidRPr="00332982" w:rsidRDefault="000065AC" w:rsidP="007F7B5C">
      <w:pPr>
        <w:pStyle w:val="NoSpacing"/>
        <w:rPr>
          <w:rFonts w:eastAsia="Yu Gothic UI" w:cstheme="minorHAnsi"/>
        </w:rPr>
      </w:pPr>
      <w:r w:rsidRPr="00332982">
        <w:rPr>
          <w:rFonts w:eastAsia="Yu Gothic UI" w:cstheme="minorHAnsi"/>
        </w:rPr>
        <w:t>Powers:</w:t>
      </w:r>
    </w:p>
    <w:p w14:paraId="0974289B" w14:textId="236F91F1" w:rsidR="00555346" w:rsidRPr="00332982" w:rsidRDefault="00555346" w:rsidP="007F7B5C">
      <w:pPr>
        <w:pStyle w:val="NoSpacing"/>
        <w:rPr>
          <w:rFonts w:eastAsia="Yu Gothic UI" w:cstheme="minorHAnsi"/>
        </w:rPr>
      </w:pPr>
      <w:r w:rsidRPr="00332982">
        <w:rPr>
          <w:rFonts w:eastAsia="Yu Gothic UI" w:cstheme="minorHAnsi"/>
        </w:rPr>
        <w:tab/>
        <w:t>Advisory to the City Council and City Manager</w:t>
      </w:r>
    </w:p>
    <w:p w14:paraId="0A3E8F1D" w14:textId="77777777" w:rsidR="00555346" w:rsidRPr="00332982" w:rsidRDefault="00555346" w:rsidP="007F7B5C">
      <w:pPr>
        <w:pStyle w:val="NoSpacing"/>
        <w:rPr>
          <w:rFonts w:eastAsia="Yu Gothic UI" w:cstheme="minorHAnsi"/>
        </w:rPr>
      </w:pPr>
    </w:p>
    <w:p w14:paraId="399EAD9F" w14:textId="1D0506BB" w:rsidR="000065AC" w:rsidRPr="00332982" w:rsidRDefault="000065AC" w:rsidP="007F7B5C">
      <w:pPr>
        <w:pStyle w:val="NoSpacing"/>
        <w:rPr>
          <w:rFonts w:eastAsia="Yu Gothic UI" w:cstheme="minorHAnsi"/>
        </w:rPr>
      </w:pPr>
      <w:r w:rsidRPr="00332982">
        <w:rPr>
          <w:rFonts w:eastAsia="Yu Gothic UI" w:cstheme="minorHAnsi"/>
        </w:rPr>
        <w:t>Member Expectations:</w:t>
      </w:r>
    </w:p>
    <w:p w14:paraId="64DFFA70" w14:textId="6670CF4D" w:rsidR="00555346" w:rsidRPr="00332982" w:rsidRDefault="00555346" w:rsidP="007F7B5C">
      <w:pPr>
        <w:pStyle w:val="NoSpacing"/>
        <w:numPr>
          <w:ilvl w:val="0"/>
          <w:numId w:val="1"/>
        </w:numPr>
        <w:rPr>
          <w:rFonts w:eastAsia="Yu Gothic UI" w:cstheme="minorHAnsi"/>
        </w:rPr>
      </w:pPr>
      <w:r w:rsidRPr="00332982">
        <w:rPr>
          <w:rFonts w:eastAsia="Yu Gothic UI" w:cstheme="minorHAnsi"/>
        </w:rPr>
        <w:t xml:space="preserve">Parks &amp; Recreation should be knowledgeable and understand </w:t>
      </w:r>
      <w:r w:rsidR="00F019CC" w:rsidRPr="00332982">
        <w:rPr>
          <w:rFonts w:eastAsia="Yu Gothic UI" w:cstheme="minorHAnsi"/>
        </w:rPr>
        <w:t>the recreational properties, facilities, and programming offered by the City and the Parks Department.</w:t>
      </w:r>
    </w:p>
    <w:p w14:paraId="10CD9E02" w14:textId="21031D46" w:rsidR="00F019CC" w:rsidRPr="00332982" w:rsidRDefault="005A01E0" w:rsidP="007F7B5C">
      <w:pPr>
        <w:pStyle w:val="NoSpacing"/>
        <w:numPr>
          <w:ilvl w:val="0"/>
          <w:numId w:val="1"/>
        </w:numPr>
        <w:rPr>
          <w:rFonts w:eastAsia="Yu Gothic UI" w:cstheme="minorHAnsi"/>
        </w:rPr>
      </w:pPr>
      <w:r w:rsidRPr="00332982">
        <w:rPr>
          <w:rFonts w:eastAsia="Yu Gothic UI" w:cstheme="minorHAnsi"/>
        </w:rPr>
        <w:t>Parks and Recreation Committee m</w:t>
      </w:r>
      <w:r w:rsidR="00F019CC" w:rsidRPr="00332982">
        <w:rPr>
          <w:rFonts w:eastAsia="Yu Gothic UI" w:cstheme="minorHAnsi"/>
        </w:rPr>
        <w:t>embers should be knowledgeable of the City of White Cloud Recreation Plan.</w:t>
      </w:r>
    </w:p>
    <w:p w14:paraId="506240AC" w14:textId="08E2B086" w:rsidR="00F019CC" w:rsidRPr="00332982" w:rsidRDefault="005A01E0" w:rsidP="007F7B5C">
      <w:pPr>
        <w:pStyle w:val="NoSpacing"/>
        <w:numPr>
          <w:ilvl w:val="0"/>
          <w:numId w:val="1"/>
        </w:numPr>
        <w:rPr>
          <w:rFonts w:eastAsia="Yu Gothic UI" w:cstheme="minorHAnsi"/>
        </w:rPr>
      </w:pPr>
      <w:r w:rsidRPr="00332982">
        <w:rPr>
          <w:rFonts w:eastAsia="Yu Gothic UI" w:cstheme="minorHAnsi"/>
        </w:rPr>
        <w:t>Parks and Recreation Committee m</w:t>
      </w:r>
      <w:r w:rsidR="00F019CC" w:rsidRPr="00332982">
        <w:rPr>
          <w:rFonts w:eastAsia="Yu Gothic UI" w:cstheme="minorHAnsi"/>
        </w:rPr>
        <w:t>embers serve as a sounding board of the community, giving input and feedback to the City Manager regarding what programs are offered, what fees are charge, what policies are implemented and what procedures are used.</w:t>
      </w:r>
    </w:p>
    <w:p w14:paraId="46C8C686" w14:textId="47266DCF" w:rsidR="00F019CC" w:rsidRPr="00332982" w:rsidRDefault="005D0685" w:rsidP="007F7B5C">
      <w:pPr>
        <w:pStyle w:val="NoSpacing"/>
        <w:numPr>
          <w:ilvl w:val="0"/>
          <w:numId w:val="1"/>
        </w:numPr>
        <w:rPr>
          <w:rFonts w:eastAsia="Yu Gothic UI" w:cstheme="minorHAnsi"/>
        </w:rPr>
      </w:pPr>
      <w:r w:rsidRPr="00332982">
        <w:rPr>
          <w:rFonts w:eastAsia="Yu Gothic UI" w:cstheme="minorHAnsi"/>
        </w:rPr>
        <w:t xml:space="preserve">The Parks and Recreation Committee </w:t>
      </w:r>
      <w:r w:rsidR="009B0454" w:rsidRPr="00332982">
        <w:rPr>
          <w:rFonts w:eastAsia="Yu Gothic UI" w:cstheme="minorHAnsi"/>
        </w:rPr>
        <w:t>s</w:t>
      </w:r>
      <w:r w:rsidR="00F019CC" w:rsidRPr="00332982">
        <w:rPr>
          <w:rFonts w:eastAsia="Yu Gothic UI" w:cstheme="minorHAnsi"/>
        </w:rPr>
        <w:t>erves as ambassador and communicator to the community by assisting in the promotion of existing programs, facilities, and recreational opportunities.</w:t>
      </w:r>
    </w:p>
    <w:p w14:paraId="2CC04A4D" w14:textId="63B00CEF" w:rsidR="00F019CC" w:rsidRPr="00332982" w:rsidRDefault="005A01E0" w:rsidP="007F7B5C">
      <w:pPr>
        <w:pStyle w:val="NoSpacing"/>
        <w:numPr>
          <w:ilvl w:val="0"/>
          <w:numId w:val="1"/>
        </w:numPr>
        <w:rPr>
          <w:rFonts w:eastAsia="Yu Gothic UI" w:cstheme="minorHAnsi"/>
        </w:rPr>
      </w:pPr>
      <w:r w:rsidRPr="00332982">
        <w:rPr>
          <w:rFonts w:eastAsia="Yu Gothic UI" w:cstheme="minorHAnsi"/>
        </w:rPr>
        <w:t>Parks and Recreation Committee m</w:t>
      </w:r>
      <w:r w:rsidR="00F019CC" w:rsidRPr="00332982">
        <w:rPr>
          <w:rFonts w:eastAsia="Yu Gothic UI" w:cstheme="minorHAnsi"/>
        </w:rPr>
        <w:t>embers serve as advisors and supporters on gran</w:t>
      </w:r>
      <w:r w:rsidR="000F292D" w:rsidRPr="00332982">
        <w:rPr>
          <w:rFonts w:eastAsia="Yu Gothic UI" w:cstheme="minorHAnsi"/>
        </w:rPr>
        <w:t>t</w:t>
      </w:r>
      <w:r w:rsidR="00F019CC" w:rsidRPr="00332982">
        <w:rPr>
          <w:rFonts w:eastAsia="Yu Gothic UI" w:cstheme="minorHAnsi"/>
        </w:rPr>
        <w:t xml:space="preserve"> writing requests and assist with lobbying </w:t>
      </w:r>
      <w:r w:rsidR="000F292D" w:rsidRPr="00332982">
        <w:rPr>
          <w:rFonts w:eastAsia="Yu Gothic UI" w:cstheme="minorHAnsi"/>
        </w:rPr>
        <w:t xml:space="preserve">granting </w:t>
      </w:r>
      <w:r w:rsidR="00F019CC" w:rsidRPr="00332982">
        <w:rPr>
          <w:rFonts w:eastAsia="Yu Gothic UI" w:cstheme="minorHAnsi"/>
        </w:rPr>
        <w:t xml:space="preserve">agencies or organizations for funding. </w:t>
      </w:r>
    </w:p>
    <w:p w14:paraId="4B33F8E8" w14:textId="33D556BF" w:rsidR="000F292D" w:rsidRPr="00332982" w:rsidRDefault="005A01E0" w:rsidP="007F7B5C">
      <w:pPr>
        <w:pStyle w:val="NoSpacing"/>
        <w:numPr>
          <w:ilvl w:val="0"/>
          <w:numId w:val="1"/>
        </w:numPr>
        <w:rPr>
          <w:rFonts w:eastAsia="Yu Gothic UI" w:cstheme="minorHAnsi"/>
        </w:rPr>
      </w:pPr>
      <w:r w:rsidRPr="00332982">
        <w:rPr>
          <w:rFonts w:eastAsia="Yu Gothic UI" w:cstheme="minorHAnsi"/>
        </w:rPr>
        <w:t>Parks and Recreation Committee m</w:t>
      </w:r>
      <w:r w:rsidR="000F292D" w:rsidRPr="00332982">
        <w:rPr>
          <w:rFonts w:eastAsia="Yu Gothic UI" w:cstheme="minorHAnsi"/>
        </w:rPr>
        <w:t>embers may be asked to serve as volunteers for programs, special events, or future recreational opportunities.</w:t>
      </w:r>
    </w:p>
    <w:p w14:paraId="766E2B41" w14:textId="248EAB05" w:rsidR="000F292D" w:rsidRPr="00332982" w:rsidRDefault="005A01E0" w:rsidP="007F7B5C">
      <w:pPr>
        <w:pStyle w:val="NoSpacing"/>
        <w:numPr>
          <w:ilvl w:val="0"/>
          <w:numId w:val="1"/>
        </w:numPr>
        <w:rPr>
          <w:rFonts w:eastAsia="Yu Gothic UI" w:cstheme="minorHAnsi"/>
        </w:rPr>
      </w:pPr>
      <w:r w:rsidRPr="00332982">
        <w:rPr>
          <w:rFonts w:eastAsia="Yu Gothic UI" w:cstheme="minorHAnsi"/>
        </w:rPr>
        <w:t>Parks and Recreation Committee m</w:t>
      </w:r>
      <w:r w:rsidR="000F292D" w:rsidRPr="00332982">
        <w:rPr>
          <w:rFonts w:eastAsia="Yu Gothic UI" w:cstheme="minorHAnsi"/>
        </w:rPr>
        <w:t xml:space="preserve">embers are encouraged to use existing recreation facilities and participate in a variety of recreation programs in White Cloud. </w:t>
      </w:r>
    </w:p>
    <w:p w14:paraId="10439DD6" w14:textId="7D75FD8E" w:rsidR="007F7B5C" w:rsidRPr="00332982" w:rsidRDefault="007F7B5C" w:rsidP="007F7B5C">
      <w:pPr>
        <w:pStyle w:val="NoSpacing"/>
        <w:numPr>
          <w:ilvl w:val="0"/>
          <w:numId w:val="1"/>
        </w:numPr>
        <w:rPr>
          <w:rFonts w:eastAsia="Yu Gothic UI" w:cstheme="minorHAnsi"/>
        </w:rPr>
      </w:pPr>
      <w:r w:rsidRPr="00332982">
        <w:rPr>
          <w:rFonts w:eastAsia="Yu Gothic UI" w:cstheme="minorHAnsi"/>
        </w:rPr>
        <w:t>Attend meetings bi-monthly</w:t>
      </w:r>
      <w:r w:rsidR="00717A3A" w:rsidRPr="00332982">
        <w:rPr>
          <w:rFonts w:eastAsia="Yu Gothic UI" w:cstheme="minorHAnsi"/>
        </w:rPr>
        <w:t>. Meetings are the 1</w:t>
      </w:r>
      <w:r w:rsidR="00717A3A" w:rsidRPr="00332982">
        <w:rPr>
          <w:rFonts w:eastAsia="Yu Gothic UI" w:cstheme="minorHAnsi"/>
          <w:vertAlign w:val="superscript"/>
        </w:rPr>
        <w:t>st</w:t>
      </w:r>
      <w:r w:rsidR="00717A3A" w:rsidRPr="00332982">
        <w:rPr>
          <w:rFonts w:eastAsia="Yu Gothic UI" w:cstheme="minorHAnsi"/>
        </w:rPr>
        <w:t xml:space="preserve"> Thursday of the month-bimonthly</w:t>
      </w:r>
      <w:r w:rsidR="00320D4F">
        <w:rPr>
          <w:rFonts w:eastAsia="Yu Gothic UI" w:cstheme="minorHAnsi"/>
        </w:rPr>
        <w:t xml:space="preserve"> on the 1</w:t>
      </w:r>
      <w:r w:rsidR="00320D4F" w:rsidRPr="00320D4F">
        <w:rPr>
          <w:rFonts w:eastAsia="Yu Gothic UI" w:cstheme="minorHAnsi"/>
          <w:vertAlign w:val="superscript"/>
        </w:rPr>
        <w:t>st</w:t>
      </w:r>
      <w:r w:rsidR="00320D4F">
        <w:rPr>
          <w:rFonts w:eastAsia="Yu Gothic UI" w:cstheme="minorHAnsi"/>
        </w:rPr>
        <w:t xml:space="preserve"> Thursday of the month at 7:30am.</w:t>
      </w:r>
      <w:r w:rsidR="00717A3A" w:rsidRPr="00332982">
        <w:rPr>
          <w:rFonts w:eastAsia="Yu Gothic UI" w:cstheme="minorHAnsi"/>
        </w:rPr>
        <w:t xml:space="preserve"> </w:t>
      </w:r>
    </w:p>
    <w:p w14:paraId="6D61EFA5" w14:textId="77777777" w:rsidR="001527C6" w:rsidRDefault="001527C6" w:rsidP="001527C6">
      <w:pPr>
        <w:pStyle w:val="NoSpacing"/>
        <w:rPr>
          <w:rFonts w:eastAsia="Yu Gothic UI" w:cstheme="minorHAnsi"/>
        </w:rPr>
      </w:pPr>
    </w:p>
    <w:p w14:paraId="2AA974B5" w14:textId="7683B15D" w:rsidR="00736F18" w:rsidRPr="00332982" w:rsidRDefault="00736F18" w:rsidP="001527C6">
      <w:pPr>
        <w:pStyle w:val="NoSpacing"/>
        <w:rPr>
          <w:rFonts w:eastAsia="Yu Gothic UI" w:cstheme="minorHAnsi"/>
        </w:rPr>
      </w:pPr>
      <w:r w:rsidRPr="00332982">
        <w:rPr>
          <w:rFonts w:eastAsia="Yu Gothic UI" w:cstheme="minorHAnsi"/>
        </w:rPr>
        <w:t xml:space="preserve">For information regarding </w:t>
      </w:r>
      <w:r w:rsidR="00320D4F">
        <w:rPr>
          <w:rFonts w:eastAsia="Yu Gothic UI" w:cstheme="minorHAnsi"/>
        </w:rPr>
        <w:t>Current Members</w:t>
      </w:r>
      <w:r w:rsidRPr="00332982">
        <w:rPr>
          <w:rFonts w:eastAsia="Yu Gothic UI" w:cstheme="minorHAnsi"/>
        </w:rPr>
        <w:t xml:space="preserve">, please visit </w:t>
      </w:r>
      <w:r w:rsidR="00856888">
        <w:rPr>
          <w:rFonts w:eastAsia="Yu Gothic UI" w:cstheme="minorHAnsi"/>
        </w:rPr>
        <w:t>www.</w:t>
      </w:r>
      <w:r w:rsidRPr="00332982">
        <w:rPr>
          <w:rFonts w:eastAsia="Yu Gothic UI" w:cstheme="minorHAnsi"/>
        </w:rPr>
        <w:t xml:space="preserve">Cityofwhitecloud.org </w:t>
      </w:r>
      <w:r w:rsidRPr="00332982">
        <w:rPr>
          <w:rFonts w:eastAsia="Yu Gothic UI" w:cstheme="minorHAnsi"/>
        </w:rPr>
        <w:sym w:font="Wingdings" w:char="F0E0"/>
      </w:r>
      <w:r w:rsidRPr="00332982">
        <w:rPr>
          <w:rFonts w:eastAsia="Yu Gothic UI" w:cstheme="minorHAnsi"/>
        </w:rPr>
        <w:t xml:space="preserve"> Boards &amp; Committees </w:t>
      </w:r>
      <w:r w:rsidRPr="00332982">
        <w:rPr>
          <w:rFonts w:eastAsia="Yu Gothic UI" w:cstheme="minorHAnsi"/>
        </w:rPr>
        <w:sym w:font="Wingdings" w:char="F0E0"/>
      </w:r>
      <w:r w:rsidRPr="00332982">
        <w:rPr>
          <w:rFonts w:eastAsia="Yu Gothic UI" w:cstheme="minorHAnsi"/>
        </w:rPr>
        <w:t xml:space="preserve"> Parks &amp; Rec Committee</w:t>
      </w:r>
    </w:p>
    <w:p w14:paraId="0EAA9CB9" w14:textId="77777777" w:rsidR="00D500B0" w:rsidRPr="00332982" w:rsidRDefault="00D500B0" w:rsidP="00D500B0">
      <w:pPr>
        <w:pStyle w:val="NoSpacing"/>
        <w:rPr>
          <w:rFonts w:cstheme="minorHAnsi"/>
        </w:rPr>
      </w:pPr>
    </w:p>
    <w:p w14:paraId="424B3142" w14:textId="44A341B6" w:rsidR="00D500B0" w:rsidRPr="00332982" w:rsidRDefault="00D500B0" w:rsidP="00D500B0">
      <w:pPr>
        <w:pStyle w:val="NoSpacing"/>
        <w:rPr>
          <w:rFonts w:cstheme="minorHAnsi"/>
        </w:rPr>
      </w:pPr>
      <w:r w:rsidRPr="00332982">
        <w:rPr>
          <w:rFonts w:cstheme="minorHAnsi"/>
        </w:rPr>
        <w:t xml:space="preserve">Apply </w:t>
      </w:r>
      <w:r w:rsidR="00320D4F">
        <w:rPr>
          <w:rFonts w:cstheme="minorHAnsi"/>
        </w:rPr>
        <w:t>if you</w:t>
      </w:r>
      <w:r w:rsidRPr="00332982">
        <w:rPr>
          <w:rFonts w:cstheme="minorHAnsi"/>
        </w:rPr>
        <w:t xml:space="preserve"> have </w:t>
      </w:r>
      <w:r w:rsidR="009E5331">
        <w:rPr>
          <w:rFonts w:cstheme="minorHAnsi"/>
        </w:rPr>
        <w:t>k</w:t>
      </w:r>
      <w:r w:rsidRPr="00332982">
        <w:rPr>
          <w:rFonts w:cstheme="minorHAnsi"/>
        </w:rPr>
        <w:t xml:space="preserve">nowledge or </w:t>
      </w:r>
      <w:r w:rsidR="009E5331">
        <w:rPr>
          <w:rFonts w:cstheme="minorHAnsi"/>
        </w:rPr>
        <w:t>e</w:t>
      </w:r>
      <w:r w:rsidRPr="00332982">
        <w:rPr>
          <w:rFonts w:cstheme="minorHAnsi"/>
        </w:rPr>
        <w:t>xperience with:</w:t>
      </w:r>
    </w:p>
    <w:p w14:paraId="4D7379D4" w14:textId="62158CF6" w:rsidR="00736F18" w:rsidRPr="00332982" w:rsidRDefault="00736F18" w:rsidP="00736F18">
      <w:pPr>
        <w:pStyle w:val="NoSpacing"/>
        <w:ind w:left="360"/>
        <w:rPr>
          <w:rFonts w:eastAsia="Yu Gothic UI" w:cstheme="minorHAnsi"/>
        </w:rPr>
      </w:pPr>
    </w:p>
    <w:p w14:paraId="6FCD9620" w14:textId="03724C10" w:rsidR="00736F18" w:rsidRPr="00332982" w:rsidRDefault="00736F18" w:rsidP="00736F18">
      <w:pPr>
        <w:pStyle w:val="NoSpacing"/>
        <w:numPr>
          <w:ilvl w:val="0"/>
          <w:numId w:val="7"/>
        </w:numPr>
        <w:rPr>
          <w:rFonts w:eastAsia="Yu Gothic UI" w:cstheme="minorHAnsi"/>
        </w:rPr>
      </w:pPr>
      <w:r w:rsidRPr="00332982">
        <w:rPr>
          <w:rFonts w:eastAsia="Yu Gothic UI" w:cstheme="minorHAnsi"/>
        </w:rPr>
        <w:t>Recreation/ Physical Education</w:t>
      </w:r>
    </w:p>
    <w:p w14:paraId="52DCA507" w14:textId="3974F7AB" w:rsidR="00736F18" w:rsidRPr="00332982" w:rsidRDefault="00736F18" w:rsidP="00736F18">
      <w:pPr>
        <w:pStyle w:val="NoSpacing"/>
        <w:numPr>
          <w:ilvl w:val="0"/>
          <w:numId w:val="7"/>
        </w:numPr>
        <w:rPr>
          <w:rFonts w:eastAsia="Yu Gothic UI" w:cstheme="minorHAnsi"/>
        </w:rPr>
      </w:pPr>
      <w:r w:rsidRPr="00332982">
        <w:rPr>
          <w:rFonts w:eastAsia="Yu Gothic UI" w:cstheme="minorHAnsi"/>
        </w:rPr>
        <w:t>Landscape</w:t>
      </w:r>
    </w:p>
    <w:p w14:paraId="574E3782" w14:textId="374E7520" w:rsidR="00736F18" w:rsidRPr="00332982" w:rsidRDefault="00736F18" w:rsidP="00736F18">
      <w:pPr>
        <w:pStyle w:val="NoSpacing"/>
        <w:numPr>
          <w:ilvl w:val="0"/>
          <w:numId w:val="7"/>
        </w:numPr>
        <w:rPr>
          <w:rFonts w:eastAsia="Yu Gothic UI" w:cstheme="minorHAnsi"/>
        </w:rPr>
      </w:pPr>
      <w:r w:rsidRPr="00332982">
        <w:rPr>
          <w:rFonts w:eastAsia="Yu Gothic UI" w:cstheme="minorHAnsi"/>
        </w:rPr>
        <w:t xml:space="preserve">Community Needs </w:t>
      </w:r>
    </w:p>
    <w:p w14:paraId="57F020B2" w14:textId="098AD02F" w:rsidR="00736F18" w:rsidRPr="00332982" w:rsidRDefault="00736F18" w:rsidP="00736F18">
      <w:pPr>
        <w:pStyle w:val="NoSpacing"/>
        <w:numPr>
          <w:ilvl w:val="0"/>
          <w:numId w:val="7"/>
        </w:numPr>
        <w:rPr>
          <w:rFonts w:eastAsia="Yu Gothic UI" w:cstheme="minorHAnsi"/>
        </w:rPr>
      </w:pPr>
      <w:r w:rsidRPr="00332982">
        <w:rPr>
          <w:rFonts w:eastAsia="Yu Gothic UI" w:cstheme="minorHAnsi"/>
        </w:rPr>
        <w:t>Marketing/ Promotion</w:t>
      </w:r>
    </w:p>
    <w:p w14:paraId="6777F1B7" w14:textId="77777777" w:rsidR="00D500B0" w:rsidRPr="00332982" w:rsidRDefault="00736F18" w:rsidP="007F7B5C">
      <w:pPr>
        <w:pStyle w:val="NoSpacing"/>
        <w:numPr>
          <w:ilvl w:val="0"/>
          <w:numId w:val="7"/>
        </w:numPr>
        <w:rPr>
          <w:rFonts w:eastAsia="Yu Gothic UI" w:cstheme="minorHAnsi"/>
        </w:rPr>
      </w:pPr>
      <w:r w:rsidRPr="00332982">
        <w:rPr>
          <w:rFonts w:eastAsia="Yu Gothic UI" w:cstheme="minorHAnsi"/>
        </w:rPr>
        <w:t>Event Planning</w:t>
      </w:r>
    </w:p>
    <w:p w14:paraId="155D699E" w14:textId="77777777" w:rsidR="001527C6" w:rsidRDefault="001527C6" w:rsidP="00D500B0">
      <w:pPr>
        <w:pStyle w:val="NoSpacing"/>
        <w:rPr>
          <w:rFonts w:eastAsia="Yu Gothic UI" w:cstheme="minorHAnsi"/>
          <w:b/>
          <w:bCs/>
          <w:i/>
          <w:iCs/>
        </w:rPr>
      </w:pPr>
    </w:p>
    <w:p w14:paraId="73D4B946" w14:textId="77777777" w:rsidR="001527C6" w:rsidRDefault="001527C6" w:rsidP="00D500B0">
      <w:pPr>
        <w:pStyle w:val="NoSpacing"/>
        <w:rPr>
          <w:rFonts w:eastAsia="Yu Gothic UI" w:cstheme="minorHAnsi"/>
          <w:b/>
          <w:bCs/>
          <w:i/>
          <w:iCs/>
        </w:rPr>
      </w:pPr>
    </w:p>
    <w:p w14:paraId="7368B2F2" w14:textId="77777777" w:rsidR="001527C6" w:rsidRDefault="001527C6" w:rsidP="00D500B0">
      <w:pPr>
        <w:pStyle w:val="NoSpacing"/>
        <w:rPr>
          <w:rFonts w:eastAsia="Yu Gothic UI" w:cstheme="minorHAnsi"/>
          <w:b/>
          <w:bCs/>
          <w:i/>
          <w:iCs/>
        </w:rPr>
      </w:pPr>
    </w:p>
    <w:p w14:paraId="433C8FB4" w14:textId="79BBEDE9" w:rsidR="000E0E14" w:rsidRPr="00332982" w:rsidRDefault="000E0E14" w:rsidP="00D500B0">
      <w:pPr>
        <w:pStyle w:val="NoSpacing"/>
        <w:rPr>
          <w:rFonts w:eastAsia="Yu Gothic UI" w:cstheme="minorHAnsi"/>
        </w:rPr>
      </w:pPr>
      <w:r w:rsidRPr="00332982">
        <w:rPr>
          <w:rFonts w:eastAsia="Yu Gothic UI" w:cstheme="minorHAnsi"/>
          <w:b/>
          <w:bCs/>
          <w:i/>
          <w:iCs/>
        </w:rPr>
        <w:t>ZONING BOARD OF APPEALS</w:t>
      </w:r>
    </w:p>
    <w:p w14:paraId="58826DB1" w14:textId="77777777" w:rsidR="00AF4813" w:rsidRDefault="00AF4813" w:rsidP="007F7B5C">
      <w:pPr>
        <w:pStyle w:val="NoSpacing"/>
        <w:rPr>
          <w:rFonts w:eastAsia="Yu Gothic UI" w:cstheme="minorHAnsi"/>
        </w:rPr>
      </w:pPr>
    </w:p>
    <w:p w14:paraId="1777797E" w14:textId="6E55469A" w:rsidR="000065AC" w:rsidRPr="00332982" w:rsidRDefault="000065AC" w:rsidP="007F7B5C">
      <w:pPr>
        <w:pStyle w:val="NoSpacing"/>
        <w:rPr>
          <w:rFonts w:eastAsia="Yu Gothic UI" w:cstheme="minorHAnsi"/>
        </w:rPr>
      </w:pPr>
      <w:r w:rsidRPr="00332982">
        <w:rPr>
          <w:rFonts w:eastAsia="Yu Gothic UI" w:cstheme="minorHAnsi"/>
        </w:rPr>
        <w:t>Purpose:</w:t>
      </w:r>
    </w:p>
    <w:p w14:paraId="2646BB39" w14:textId="7D7DF32A" w:rsidR="004F3F3B" w:rsidRPr="00332982" w:rsidRDefault="004F3F3B" w:rsidP="00907602">
      <w:pPr>
        <w:pStyle w:val="NoSpacing"/>
        <w:ind w:left="720"/>
        <w:rPr>
          <w:rFonts w:eastAsia="Yu Gothic UI" w:cstheme="minorHAnsi"/>
        </w:rPr>
      </w:pPr>
      <w:r w:rsidRPr="00332982">
        <w:rPr>
          <w:rFonts w:eastAsia="Yu Gothic UI" w:cstheme="minorHAnsi"/>
        </w:rPr>
        <w:t xml:space="preserve">The role of the Zoning Board of Appeals is to act as a judicial review body for the Zoning Ordinance and to decide on variance requests, provide ordinance interpretation for the zoning text and the map, and hear appeals of the zoning administrator’s decision. </w:t>
      </w:r>
    </w:p>
    <w:p w14:paraId="63E6948E" w14:textId="1FDE06FF" w:rsidR="00262960" w:rsidRPr="00332982" w:rsidRDefault="00262960" w:rsidP="00907602">
      <w:pPr>
        <w:pStyle w:val="NoSpacing"/>
        <w:ind w:left="720"/>
        <w:rPr>
          <w:rFonts w:eastAsia="Yu Gothic UI" w:cstheme="minorHAnsi"/>
        </w:rPr>
      </w:pPr>
    </w:p>
    <w:p w14:paraId="33CA941E" w14:textId="7DA11D1C" w:rsidR="00262960" w:rsidRPr="00332982" w:rsidRDefault="00262960" w:rsidP="00262960">
      <w:pPr>
        <w:pStyle w:val="NoSpacing"/>
        <w:ind w:left="720"/>
        <w:rPr>
          <w:rFonts w:eastAsia="Yu Gothic UI" w:cstheme="minorHAnsi"/>
        </w:rPr>
      </w:pPr>
      <w:r w:rsidRPr="00332982">
        <w:rPr>
          <w:rFonts w:eastAsia="Yu Gothic UI" w:cstheme="minorHAnsi"/>
        </w:rPr>
        <w:t>ZBA decisions should be based on the facts of the case and must be based on the requirements and standard of the Zoning Ordinance. If the ordinance is worded as such that it in conflict with outcomes desired by the Master Plan or community, the ZBA should refer that information back to the Planning Commission.</w:t>
      </w:r>
    </w:p>
    <w:p w14:paraId="61092A09" w14:textId="77777777" w:rsidR="00E34BB0" w:rsidRPr="00332982" w:rsidRDefault="00E34BB0" w:rsidP="007F7B5C">
      <w:pPr>
        <w:pStyle w:val="NoSpacing"/>
        <w:rPr>
          <w:rFonts w:eastAsia="Yu Gothic UI" w:cstheme="minorHAnsi"/>
        </w:rPr>
      </w:pPr>
    </w:p>
    <w:p w14:paraId="5D7C8A3F" w14:textId="28E6AFB0" w:rsidR="000065AC" w:rsidRPr="00332982" w:rsidRDefault="000065AC" w:rsidP="007F7B5C">
      <w:pPr>
        <w:pStyle w:val="NoSpacing"/>
        <w:rPr>
          <w:rFonts w:eastAsia="Yu Gothic UI" w:cstheme="minorHAnsi"/>
        </w:rPr>
      </w:pPr>
      <w:r w:rsidRPr="00332982">
        <w:rPr>
          <w:rFonts w:eastAsia="Yu Gothic UI" w:cstheme="minorHAnsi"/>
        </w:rPr>
        <w:t>Powers:</w:t>
      </w:r>
    </w:p>
    <w:p w14:paraId="34EEB7CC" w14:textId="0FCA7B1C" w:rsidR="00262960" w:rsidRPr="00332982" w:rsidRDefault="00262960" w:rsidP="00262960">
      <w:pPr>
        <w:pStyle w:val="NoSpacing"/>
        <w:ind w:left="720"/>
        <w:rPr>
          <w:rFonts w:eastAsia="Yu Gothic UI" w:cstheme="minorHAnsi"/>
        </w:rPr>
      </w:pPr>
      <w:r w:rsidRPr="00332982">
        <w:rPr>
          <w:rFonts w:eastAsia="Yu Gothic UI" w:cstheme="minorHAnsi"/>
        </w:rPr>
        <w:t xml:space="preserve">The Zoning Board of Appeal’s role is to decide on variance requests, provide ordinance interpretation for the zoning text and the map, and hear appeals of the zoning administrator’s decisions. </w:t>
      </w:r>
    </w:p>
    <w:p w14:paraId="57F662B3" w14:textId="77777777" w:rsidR="00E34BB0" w:rsidRPr="00332982" w:rsidRDefault="00E34BB0" w:rsidP="007F7B5C">
      <w:pPr>
        <w:pStyle w:val="NoSpacing"/>
        <w:rPr>
          <w:rFonts w:eastAsia="Yu Gothic UI" w:cstheme="minorHAnsi"/>
        </w:rPr>
      </w:pPr>
    </w:p>
    <w:p w14:paraId="0DD08AED" w14:textId="77777777" w:rsidR="000065AC" w:rsidRPr="00332982" w:rsidRDefault="000065AC" w:rsidP="007F7B5C">
      <w:pPr>
        <w:pStyle w:val="NoSpacing"/>
        <w:rPr>
          <w:rFonts w:eastAsia="Yu Gothic UI" w:cstheme="minorHAnsi"/>
        </w:rPr>
      </w:pPr>
      <w:r w:rsidRPr="00332982">
        <w:rPr>
          <w:rFonts w:eastAsia="Yu Gothic UI" w:cstheme="minorHAnsi"/>
        </w:rPr>
        <w:t>Member Expectations:</w:t>
      </w:r>
    </w:p>
    <w:p w14:paraId="42E1457F" w14:textId="044414AB" w:rsidR="000E0E14" w:rsidRPr="00332982" w:rsidRDefault="007262F5" w:rsidP="007262F5">
      <w:pPr>
        <w:pStyle w:val="NoSpacing"/>
        <w:numPr>
          <w:ilvl w:val="0"/>
          <w:numId w:val="8"/>
        </w:numPr>
        <w:rPr>
          <w:rFonts w:cstheme="minorHAnsi"/>
        </w:rPr>
      </w:pPr>
      <w:r w:rsidRPr="00332982">
        <w:rPr>
          <w:rFonts w:cstheme="minorHAnsi"/>
        </w:rPr>
        <w:t xml:space="preserve">Have a working knowledge of local government and governing documents, such as </w:t>
      </w:r>
      <w:r w:rsidR="00830BCA" w:rsidRPr="00332982">
        <w:rPr>
          <w:rFonts w:cstheme="minorHAnsi"/>
        </w:rPr>
        <w:t>City Code and the Zoning Ordinance.</w:t>
      </w:r>
    </w:p>
    <w:p w14:paraId="42D98504" w14:textId="10E22A85" w:rsidR="00830BCA" w:rsidRPr="00332982" w:rsidRDefault="00830BCA" w:rsidP="007262F5">
      <w:pPr>
        <w:pStyle w:val="NoSpacing"/>
        <w:numPr>
          <w:ilvl w:val="0"/>
          <w:numId w:val="8"/>
        </w:numPr>
        <w:rPr>
          <w:rFonts w:cstheme="minorHAnsi"/>
        </w:rPr>
      </w:pPr>
      <w:r w:rsidRPr="00332982">
        <w:rPr>
          <w:rFonts w:cstheme="minorHAnsi"/>
        </w:rPr>
        <w:t>Must be able to carefully process all facts, documents, and rules pertaining to case.</w:t>
      </w:r>
    </w:p>
    <w:p w14:paraId="7C8AFB57" w14:textId="766A3CC3" w:rsidR="00830BCA" w:rsidRPr="00332982" w:rsidRDefault="00830BCA" w:rsidP="007262F5">
      <w:pPr>
        <w:pStyle w:val="NoSpacing"/>
        <w:numPr>
          <w:ilvl w:val="0"/>
          <w:numId w:val="8"/>
        </w:numPr>
        <w:rPr>
          <w:rFonts w:cstheme="minorHAnsi"/>
        </w:rPr>
      </w:pPr>
      <w:r w:rsidRPr="00332982">
        <w:rPr>
          <w:rFonts w:cstheme="minorHAnsi"/>
        </w:rPr>
        <w:t>Discuss and analyze the impact and consequences of their decisions to deny or approve appeals.</w:t>
      </w:r>
    </w:p>
    <w:p w14:paraId="64A9F3A8" w14:textId="65B4A616" w:rsidR="00830BCA" w:rsidRPr="00332982" w:rsidRDefault="00830BCA" w:rsidP="007262F5">
      <w:pPr>
        <w:pStyle w:val="NoSpacing"/>
        <w:numPr>
          <w:ilvl w:val="0"/>
          <w:numId w:val="8"/>
        </w:numPr>
        <w:rPr>
          <w:rFonts w:cstheme="minorHAnsi"/>
        </w:rPr>
      </w:pPr>
      <w:r w:rsidRPr="00332982">
        <w:rPr>
          <w:rFonts w:cstheme="minorHAnsi"/>
        </w:rPr>
        <w:t>Communicate conflicts between zoning ordinance and master plan with the Planning Commission.</w:t>
      </w:r>
    </w:p>
    <w:p w14:paraId="5E547807" w14:textId="4BEC8B1C" w:rsidR="00830BCA" w:rsidRPr="00332982" w:rsidRDefault="00830BCA" w:rsidP="007262F5">
      <w:pPr>
        <w:pStyle w:val="NoSpacing"/>
        <w:numPr>
          <w:ilvl w:val="0"/>
          <w:numId w:val="8"/>
        </w:numPr>
        <w:rPr>
          <w:rFonts w:cstheme="minorHAnsi"/>
        </w:rPr>
      </w:pPr>
      <w:r w:rsidRPr="00332982">
        <w:rPr>
          <w:rFonts w:cstheme="minorHAnsi"/>
        </w:rPr>
        <w:t xml:space="preserve">Serve </w:t>
      </w:r>
      <w:r w:rsidR="00662306" w:rsidRPr="00332982">
        <w:rPr>
          <w:rFonts w:cstheme="minorHAnsi"/>
        </w:rPr>
        <w:t>3-year</w:t>
      </w:r>
      <w:r w:rsidRPr="00332982">
        <w:rPr>
          <w:rFonts w:cstheme="minorHAnsi"/>
        </w:rPr>
        <w:t xml:space="preserve"> terms.</w:t>
      </w:r>
    </w:p>
    <w:p w14:paraId="381117A1" w14:textId="15A7B9D7" w:rsidR="00830BCA" w:rsidRPr="00332982" w:rsidRDefault="00830BCA" w:rsidP="007262F5">
      <w:pPr>
        <w:pStyle w:val="NoSpacing"/>
        <w:numPr>
          <w:ilvl w:val="0"/>
          <w:numId w:val="8"/>
        </w:numPr>
        <w:rPr>
          <w:rFonts w:cstheme="minorHAnsi"/>
        </w:rPr>
      </w:pPr>
      <w:r w:rsidRPr="00332982">
        <w:rPr>
          <w:rFonts w:cstheme="minorHAnsi"/>
        </w:rPr>
        <w:t>Attend meetings the third Wednesday of the month, as needed. Meetings are held at 6 p.m.</w:t>
      </w:r>
    </w:p>
    <w:p w14:paraId="5E9136C2" w14:textId="7F9F2226" w:rsidR="00830BCA" w:rsidRPr="00332982" w:rsidRDefault="00830BCA" w:rsidP="00830BCA">
      <w:pPr>
        <w:pStyle w:val="NoSpacing"/>
        <w:rPr>
          <w:rFonts w:cstheme="minorHAnsi"/>
        </w:rPr>
      </w:pPr>
    </w:p>
    <w:p w14:paraId="16EE00C5" w14:textId="45C2A54A" w:rsidR="00830BCA" w:rsidRPr="00332982" w:rsidRDefault="00830BCA" w:rsidP="00830BCA">
      <w:pPr>
        <w:pStyle w:val="NoSpacing"/>
        <w:rPr>
          <w:rFonts w:cstheme="minorHAnsi"/>
        </w:rPr>
      </w:pPr>
      <w:r w:rsidRPr="00332982">
        <w:rPr>
          <w:rFonts w:cstheme="minorHAnsi"/>
        </w:rPr>
        <w:t xml:space="preserve">For information on current </w:t>
      </w:r>
      <w:r w:rsidR="00662306" w:rsidRPr="00332982">
        <w:rPr>
          <w:rFonts w:cstheme="minorHAnsi"/>
        </w:rPr>
        <w:t xml:space="preserve">members or the staff contact, please visit </w:t>
      </w:r>
      <w:r w:rsidR="00856888">
        <w:rPr>
          <w:rFonts w:cstheme="minorHAnsi"/>
        </w:rPr>
        <w:t>www.</w:t>
      </w:r>
      <w:r w:rsidR="00662306" w:rsidRPr="00332982">
        <w:rPr>
          <w:rFonts w:cstheme="minorHAnsi"/>
        </w:rPr>
        <w:t xml:space="preserve">Cityofwhitecloud.org </w:t>
      </w:r>
      <w:r w:rsidR="00662306" w:rsidRPr="00332982">
        <w:rPr>
          <w:rFonts w:cstheme="minorHAnsi"/>
        </w:rPr>
        <w:sym w:font="Wingdings" w:char="F0E0"/>
      </w:r>
      <w:r w:rsidR="00662306" w:rsidRPr="00332982">
        <w:rPr>
          <w:rFonts w:cstheme="minorHAnsi"/>
        </w:rPr>
        <w:t xml:space="preserve"> Councils &amp; Boards </w:t>
      </w:r>
      <w:r w:rsidR="00662306" w:rsidRPr="00332982">
        <w:rPr>
          <w:rFonts w:cstheme="minorHAnsi"/>
        </w:rPr>
        <w:sym w:font="Wingdings" w:char="F0E0"/>
      </w:r>
      <w:r w:rsidR="00662306" w:rsidRPr="00332982">
        <w:rPr>
          <w:rFonts w:cstheme="minorHAnsi"/>
        </w:rPr>
        <w:t xml:space="preserve"> City Committees </w:t>
      </w:r>
      <w:r w:rsidR="00662306" w:rsidRPr="00332982">
        <w:rPr>
          <w:rFonts w:cstheme="minorHAnsi"/>
        </w:rPr>
        <w:sym w:font="Wingdings" w:char="F0E0"/>
      </w:r>
      <w:r w:rsidR="00662306" w:rsidRPr="00332982">
        <w:rPr>
          <w:rFonts w:cstheme="minorHAnsi"/>
        </w:rPr>
        <w:t xml:space="preserve"> Zoning Board of Appeals</w:t>
      </w:r>
    </w:p>
    <w:p w14:paraId="285BB828" w14:textId="61B48D3A" w:rsidR="00DE6DD3" w:rsidRPr="00332982" w:rsidRDefault="00DE6DD3" w:rsidP="00830BCA">
      <w:pPr>
        <w:pStyle w:val="NoSpacing"/>
        <w:rPr>
          <w:rFonts w:cstheme="minorHAnsi"/>
        </w:rPr>
      </w:pPr>
    </w:p>
    <w:p w14:paraId="24172226" w14:textId="35E4C48F" w:rsidR="00DE6DD3" w:rsidRDefault="00DE6DD3" w:rsidP="00830BCA">
      <w:pPr>
        <w:pStyle w:val="NoSpacing"/>
        <w:rPr>
          <w:rFonts w:cstheme="minorHAnsi"/>
        </w:rPr>
      </w:pPr>
      <w:r w:rsidRPr="00332982">
        <w:rPr>
          <w:rFonts w:cstheme="minorHAnsi"/>
        </w:rPr>
        <w:t xml:space="preserve">Apply if </w:t>
      </w:r>
      <w:r w:rsidR="009E5331">
        <w:rPr>
          <w:rFonts w:cstheme="minorHAnsi"/>
        </w:rPr>
        <w:t>y</w:t>
      </w:r>
      <w:r w:rsidRPr="00332982">
        <w:rPr>
          <w:rFonts w:cstheme="minorHAnsi"/>
        </w:rPr>
        <w:t xml:space="preserve">ou have </w:t>
      </w:r>
      <w:r w:rsidR="009E5331">
        <w:rPr>
          <w:rFonts w:cstheme="minorHAnsi"/>
        </w:rPr>
        <w:t>k</w:t>
      </w:r>
      <w:r w:rsidR="009E5331" w:rsidRPr="00332982">
        <w:rPr>
          <w:rFonts w:cstheme="minorHAnsi"/>
        </w:rPr>
        <w:t>nowledge</w:t>
      </w:r>
      <w:r w:rsidRPr="00332982">
        <w:rPr>
          <w:rFonts w:cstheme="minorHAnsi"/>
        </w:rPr>
        <w:t xml:space="preserve"> or </w:t>
      </w:r>
      <w:r w:rsidR="009E5331">
        <w:rPr>
          <w:rFonts w:cstheme="minorHAnsi"/>
        </w:rPr>
        <w:t>e</w:t>
      </w:r>
      <w:r w:rsidRPr="00332982">
        <w:rPr>
          <w:rFonts w:cstheme="minorHAnsi"/>
        </w:rPr>
        <w:t>xperience with:</w:t>
      </w:r>
    </w:p>
    <w:p w14:paraId="52AC4DC4" w14:textId="77777777" w:rsidR="0091366A" w:rsidRPr="00332982" w:rsidRDefault="0091366A" w:rsidP="00830BCA">
      <w:pPr>
        <w:pStyle w:val="NoSpacing"/>
        <w:rPr>
          <w:rFonts w:cstheme="minorHAnsi"/>
        </w:rPr>
      </w:pPr>
    </w:p>
    <w:p w14:paraId="788B8AD6" w14:textId="7BAF4587" w:rsidR="00DE6DD3" w:rsidRPr="00332982" w:rsidRDefault="00DE6DD3" w:rsidP="00DE6DD3">
      <w:pPr>
        <w:pStyle w:val="NoSpacing"/>
        <w:numPr>
          <w:ilvl w:val="0"/>
          <w:numId w:val="9"/>
        </w:numPr>
        <w:rPr>
          <w:rFonts w:cstheme="minorHAnsi"/>
        </w:rPr>
      </w:pPr>
      <w:r w:rsidRPr="00332982">
        <w:rPr>
          <w:rFonts w:cstheme="minorHAnsi"/>
        </w:rPr>
        <w:t>Judicial/ Appellate Review</w:t>
      </w:r>
    </w:p>
    <w:p w14:paraId="0E0B46DB" w14:textId="509D122F" w:rsidR="00DE6DD3" w:rsidRPr="00332982" w:rsidRDefault="00DE6DD3" w:rsidP="00DE6DD3">
      <w:pPr>
        <w:pStyle w:val="NoSpacing"/>
        <w:numPr>
          <w:ilvl w:val="0"/>
          <w:numId w:val="9"/>
        </w:numPr>
        <w:rPr>
          <w:rFonts w:cstheme="minorHAnsi"/>
        </w:rPr>
      </w:pPr>
      <w:r w:rsidRPr="00332982">
        <w:rPr>
          <w:rFonts w:cstheme="minorHAnsi"/>
        </w:rPr>
        <w:t>Urban Planning &amp; Zoning</w:t>
      </w:r>
    </w:p>
    <w:p w14:paraId="34CF7369" w14:textId="06BACEE8" w:rsidR="00DE6DD3" w:rsidRPr="00332982" w:rsidRDefault="00DE6DD3" w:rsidP="00DE6DD3">
      <w:pPr>
        <w:pStyle w:val="NoSpacing"/>
        <w:numPr>
          <w:ilvl w:val="0"/>
          <w:numId w:val="9"/>
        </w:numPr>
        <w:rPr>
          <w:rFonts w:cstheme="minorHAnsi"/>
        </w:rPr>
      </w:pPr>
      <w:r w:rsidRPr="00332982">
        <w:rPr>
          <w:rFonts w:cstheme="minorHAnsi"/>
        </w:rPr>
        <w:t>Architecture/ Landscape Architecture</w:t>
      </w:r>
    </w:p>
    <w:p w14:paraId="119034B9" w14:textId="22A7CC1C" w:rsidR="00DE6DD3" w:rsidRPr="00332982" w:rsidRDefault="00DE6DD3" w:rsidP="00DE6DD3">
      <w:pPr>
        <w:pStyle w:val="NoSpacing"/>
        <w:numPr>
          <w:ilvl w:val="0"/>
          <w:numId w:val="9"/>
        </w:numPr>
        <w:rPr>
          <w:rFonts w:cstheme="minorHAnsi"/>
        </w:rPr>
      </w:pPr>
      <w:r w:rsidRPr="00332982">
        <w:rPr>
          <w:rFonts w:cstheme="minorHAnsi"/>
        </w:rPr>
        <w:t>Construction / Engineering</w:t>
      </w:r>
    </w:p>
    <w:p w14:paraId="638EEDAD" w14:textId="393A8A33" w:rsidR="00DE6DD3" w:rsidRPr="00332982" w:rsidRDefault="00DE6DD3" w:rsidP="00DE6DD3">
      <w:pPr>
        <w:pStyle w:val="NoSpacing"/>
        <w:numPr>
          <w:ilvl w:val="0"/>
          <w:numId w:val="9"/>
        </w:numPr>
        <w:rPr>
          <w:rFonts w:cstheme="minorHAnsi"/>
        </w:rPr>
      </w:pPr>
      <w:r w:rsidRPr="00332982">
        <w:rPr>
          <w:rFonts w:cstheme="minorHAnsi"/>
        </w:rPr>
        <w:t>Policy Formulation</w:t>
      </w:r>
    </w:p>
    <w:p w14:paraId="15D48B3D" w14:textId="1E133570" w:rsidR="00DE6DD3" w:rsidRDefault="00DE6DD3" w:rsidP="00DE6DD3">
      <w:pPr>
        <w:pStyle w:val="NoSpacing"/>
        <w:numPr>
          <w:ilvl w:val="0"/>
          <w:numId w:val="9"/>
        </w:numPr>
        <w:rPr>
          <w:rFonts w:cstheme="minorHAnsi"/>
        </w:rPr>
      </w:pPr>
      <w:r w:rsidRPr="00332982">
        <w:rPr>
          <w:rFonts w:cstheme="minorHAnsi"/>
        </w:rPr>
        <w:t xml:space="preserve">Real Estate/ Development </w:t>
      </w:r>
    </w:p>
    <w:p w14:paraId="61F5D930" w14:textId="2F99EC91" w:rsidR="003E02E1" w:rsidRDefault="003E02E1" w:rsidP="003E02E1">
      <w:pPr>
        <w:pStyle w:val="NoSpacing"/>
        <w:rPr>
          <w:rFonts w:cstheme="minorHAnsi"/>
        </w:rPr>
      </w:pPr>
    </w:p>
    <w:p w14:paraId="701F9DB7" w14:textId="07F260B5" w:rsidR="003E02E1" w:rsidRDefault="003E02E1" w:rsidP="003E02E1">
      <w:pPr>
        <w:pStyle w:val="NoSpacing"/>
        <w:rPr>
          <w:rFonts w:cstheme="minorHAnsi"/>
        </w:rPr>
      </w:pPr>
    </w:p>
    <w:p w14:paraId="6DAB9E4C" w14:textId="77777777" w:rsidR="00AF4813" w:rsidRDefault="00AF4813" w:rsidP="003E02E1">
      <w:pPr>
        <w:pStyle w:val="NoSpacing"/>
        <w:rPr>
          <w:rFonts w:cstheme="minorHAnsi"/>
          <w:b/>
          <w:bCs/>
          <w:i/>
          <w:iCs/>
        </w:rPr>
      </w:pPr>
    </w:p>
    <w:p w14:paraId="0594238B" w14:textId="77777777" w:rsidR="002F00E1" w:rsidRDefault="002F00E1" w:rsidP="003E02E1">
      <w:pPr>
        <w:pStyle w:val="NoSpacing"/>
        <w:rPr>
          <w:rFonts w:cstheme="minorHAnsi"/>
          <w:b/>
          <w:bCs/>
          <w:i/>
          <w:iCs/>
        </w:rPr>
      </w:pPr>
    </w:p>
    <w:p w14:paraId="7874B087" w14:textId="1FCD9938" w:rsidR="003E02E1" w:rsidRDefault="006515AB" w:rsidP="003E02E1">
      <w:pPr>
        <w:pStyle w:val="NoSpacing"/>
        <w:rPr>
          <w:rFonts w:cstheme="minorHAnsi"/>
          <w:b/>
          <w:bCs/>
          <w:i/>
          <w:iCs/>
        </w:rPr>
      </w:pPr>
      <w:r>
        <w:rPr>
          <w:rFonts w:cstheme="minorHAnsi"/>
          <w:b/>
          <w:bCs/>
          <w:i/>
          <w:iCs/>
        </w:rPr>
        <w:lastRenderedPageBreak/>
        <w:t>CEM</w:t>
      </w:r>
      <w:r w:rsidR="00AF4813">
        <w:rPr>
          <w:rFonts w:cstheme="minorHAnsi"/>
          <w:b/>
          <w:bCs/>
          <w:i/>
          <w:iCs/>
        </w:rPr>
        <w:t>E</w:t>
      </w:r>
      <w:r>
        <w:rPr>
          <w:rFonts w:cstheme="minorHAnsi"/>
          <w:b/>
          <w:bCs/>
          <w:i/>
          <w:iCs/>
        </w:rPr>
        <w:t xml:space="preserve">TERY COMMITTEE </w:t>
      </w:r>
    </w:p>
    <w:p w14:paraId="638DD09F" w14:textId="52893EE0" w:rsidR="00302475" w:rsidRDefault="00302475" w:rsidP="003E02E1">
      <w:pPr>
        <w:pStyle w:val="NoSpacing"/>
        <w:rPr>
          <w:rFonts w:cstheme="minorHAnsi"/>
          <w:b/>
          <w:bCs/>
          <w:i/>
          <w:iCs/>
        </w:rPr>
      </w:pPr>
    </w:p>
    <w:p w14:paraId="01E2DCCF" w14:textId="77777777" w:rsidR="005E0C66" w:rsidRDefault="00302475" w:rsidP="005E0C66">
      <w:pPr>
        <w:pStyle w:val="NoSpacing"/>
        <w:rPr>
          <w:rFonts w:cstheme="minorHAnsi"/>
        </w:rPr>
      </w:pPr>
      <w:r>
        <w:rPr>
          <w:rFonts w:cstheme="minorHAnsi"/>
        </w:rPr>
        <w:t>Purpose:</w:t>
      </w:r>
    </w:p>
    <w:p w14:paraId="763DEC6A" w14:textId="791FD22B" w:rsidR="00302475" w:rsidRDefault="00D10CCF" w:rsidP="005E0C66">
      <w:pPr>
        <w:pStyle w:val="NoSpacing"/>
        <w:ind w:left="720"/>
        <w:rPr>
          <w:rFonts w:cstheme="minorHAnsi"/>
        </w:rPr>
      </w:pPr>
      <w:r>
        <w:rPr>
          <w:rFonts w:cstheme="minorHAnsi"/>
        </w:rPr>
        <w:t xml:space="preserve">The Cemetery Committee serves as an advisory committee, whose </w:t>
      </w:r>
      <w:r w:rsidR="009E5331">
        <w:rPr>
          <w:rFonts w:cstheme="minorHAnsi"/>
        </w:rPr>
        <w:t>purpose</w:t>
      </w:r>
      <w:r>
        <w:rPr>
          <w:rFonts w:cstheme="minorHAnsi"/>
        </w:rPr>
        <w:t xml:space="preserve"> is to make recommendations </w:t>
      </w:r>
      <w:r w:rsidR="00297FCB">
        <w:rPr>
          <w:rFonts w:cstheme="minorHAnsi"/>
        </w:rPr>
        <w:t xml:space="preserve">on the care and management of the White Cloud Cemetery </w:t>
      </w:r>
      <w:r w:rsidR="00FB2889">
        <w:rPr>
          <w:rFonts w:cstheme="minorHAnsi"/>
        </w:rPr>
        <w:t xml:space="preserve">and directs the improvements of the grounds. </w:t>
      </w:r>
    </w:p>
    <w:p w14:paraId="783161B2" w14:textId="77777777" w:rsidR="00941F64" w:rsidRDefault="00941F64" w:rsidP="003E02E1">
      <w:pPr>
        <w:pStyle w:val="NoSpacing"/>
        <w:rPr>
          <w:rFonts w:cstheme="minorHAnsi"/>
        </w:rPr>
      </w:pPr>
    </w:p>
    <w:p w14:paraId="721ACE87" w14:textId="13599A1A" w:rsidR="00302475" w:rsidRDefault="00302475" w:rsidP="003E02E1">
      <w:pPr>
        <w:pStyle w:val="NoSpacing"/>
        <w:rPr>
          <w:rFonts w:cstheme="minorHAnsi"/>
        </w:rPr>
      </w:pPr>
      <w:r>
        <w:rPr>
          <w:rFonts w:cstheme="minorHAnsi"/>
        </w:rPr>
        <w:t>Powers:</w:t>
      </w:r>
    </w:p>
    <w:p w14:paraId="6F799CAD" w14:textId="0E5983F3" w:rsidR="004D4A1E" w:rsidRDefault="004D4A1E" w:rsidP="004D4A1E">
      <w:pPr>
        <w:pStyle w:val="NoSpacing"/>
        <w:ind w:left="720"/>
        <w:rPr>
          <w:rFonts w:cstheme="minorHAnsi"/>
        </w:rPr>
      </w:pPr>
      <w:r>
        <w:rPr>
          <w:rFonts w:cstheme="minorHAnsi"/>
        </w:rPr>
        <w:t xml:space="preserve">Authorized to </w:t>
      </w:r>
      <w:r w:rsidR="009E5331">
        <w:rPr>
          <w:rFonts w:cstheme="minorHAnsi"/>
        </w:rPr>
        <w:t>make recommendations to the City Council regarding</w:t>
      </w:r>
      <w:r>
        <w:rPr>
          <w:rFonts w:cstheme="minorHAnsi"/>
        </w:rPr>
        <w:t xml:space="preserve"> rules and regulations which it deems appropriate concerning mausoleums, monuments, markers, decoration of lots and such other matters deemed pertinent to the care and custody of the cemetery.</w:t>
      </w:r>
    </w:p>
    <w:p w14:paraId="0D178BB2" w14:textId="77777777" w:rsidR="00941F64" w:rsidRDefault="00941F64" w:rsidP="003E02E1">
      <w:pPr>
        <w:pStyle w:val="NoSpacing"/>
        <w:rPr>
          <w:rFonts w:cstheme="minorHAnsi"/>
        </w:rPr>
      </w:pPr>
    </w:p>
    <w:p w14:paraId="39872C09" w14:textId="0704F470" w:rsidR="00EC788C" w:rsidRDefault="00302475" w:rsidP="003E02E1">
      <w:pPr>
        <w:pStyle w:val="NoSpacing"/>
        <w:rPr>
          <w:rFonts w:cstheme="minorHAnsi"/>
        </w:rPr>
      </w:pPr>
      <w:r>
        <w:rPr>
          <w:rFonts w:cstheme="minorHAnsi"/>
        </w:rPr>
        <w:t>Member Expectations:</w:t>
      </w:r>
    </w:p>
    <w:p w14:paraId="52D9B454" w14:textId="5965D1DB" w:rsidR="00EC788C" w:rsidRDefault="00EC788C" w:rsidP="00EC788C">
      <w:pPr>
        <w:pStyle w:val="NoSpacing"/>
        <w:numPr>
          <w:ilvl w:val="0"/>
          <w:numId w:val="8"/>
        </w:numPr>
        <w:rPr>
          <w:rFonts w:cstheme="minorHAnsi"/>
        </w:rPr>
      </w:pPr>
      <w:r>
        <w:rPr>
          <w:rFonts w:cstheme="minorHAnsi"/>
        </w:rPr>
        <w:t xml:space="preserve">Serve 5-year term </w:t>
      </w:r>
    </w:p>
    <w:p w14:paraId="7C1DE844" w14:textId="642229C1" w:rsidR="00302475" w:rsidRPr="0091366A" w:rsidRDefault="00D22AA8" w:rsidP="003E02E1">
      <w:pPr>
        <w:pStyle w:val="NoSpacing"/>
        <w:numPr>
          <w:ilvl w:val="0"/>
          <w:numId w:val="8"/>
        </w:numPr>
        <w:rPr>
          <w:rFonts w:cstheme="minorHAnsi"/>
          <w:b/>
          <w:bCs/>
          <w:i/>
          <w:iCs/>
        </w:rPr>
      </w:pPr>
      <w:r w:rsidRPr="00EE0233">
        <w:rPr>
          <w:rFonts w:cstheme="minorHAnsi"/>
        </w:rPr>
        <w:t xml:space="preserve">Attend annual meetings </w:t>
      </w:r>
      <w:r w:rsidR="00FB2C9C" w:rsidRPr="00EE0233">
        <w:rPr>
          <w:rFonts w:cstheme="minorHAnsi"/>
        </w:rPr>
        <w:t xml:space="preserve">&amp; special meetings may be called by the chair </w:t>
      </w:r>
    </w:p>
    <w:p w14:paraId="3143D1E7" w14:textId="43B19957" w:rsidR="0091366A" w:rsidRPr="00360462" w:rsidRDefault="0091366A" w:rsidP="00360462">
      <w:pPr>
        <w:pStyle w:val="NoSpacing"/>
        <w:numPr>
          <w:ilvl w:val="0"/>
          <w:numId w:val="8"/>
        </w:numPr>
        <w:rPr>
          <w:rFonts w:cstheme="minorHAnsi"/>
          <w:b/>
          <w:bCs/>
          <w:i/>
          <w:iCs/>
        </w:rPr>
      </w:pPr>
      <w:r>
        <w:rPr>
          <w:rFonts w:cstheme="minorHAnsi"/>
        </w:rPr>
        <w:t>Members shall serve without compensation</w:t>
      </w:r>
    </w:p>
    <w:p w14:paraId="287FFA1D" w14:textId="2D6478A3" w:rsidR="00EE0233" w:rsidRDefault="00EE0233" w:rsidP="000578CE">
      <w:pPr>
        <w:pStyle w:val="NoSpacing"/>
        <w:rPr>
          <w:rFonts w:cstheme="minorHAnsi"/>
          <w:b/>
          <w:bCs/>
          <w:i/>
          <w:iCs/>
        </w:rPr>
      </w:pPr>
    </w:p>
    <w:p w14:paraId="0435EB1F" w14:textId="355C3EDA" w:rsidR="000578CE" w:rsidRDefault="000578CE" w:rsidP="000578CE">
      <w:pPr>
        <w:pStyle w:val="NoSpacing"/>
        <w:rPr>
          <w:rFonts w:cstheme="minorHAnsi"/>
        </w:rPr>
      </w:pPr>
      <w:r w:rsidRPr="00332982">
        <w:rPr>
          <w:rFonts w:cstheme="minorHAnsi"/>
        </w:rPr>
        <w:t xml:space="preserve">For information on current members or the staff contact, please visit </w:t>
      </w:r>
      <w:r w:rsidR="00856888">
        <w:rPr>
          <w:rFonts w:cstheme="minorHAnsi"/>
        </w:rPr>
        <w:t>www.</w:t>
      </w:r>
      <w:r w:rsidRPr="00332982">
        <w:rPr>
          <w:rFonts w:cstheme="minorHAnsi"/>
        </w:rPr>
        <w:t xml:space="preserve">Cityofwhitecloud.org </w:t>
      </w:r>
      <w:r w:rsidRPr="00332982">
        <w:rPr>
          <w:rFonts w:cstheme="minorHAnsi"/>
        </w:rPr>
        <w:sym w:font="Wingdings" w:char="F0E0"/>
      </w:r>
      <w:r w:rsidRPr="00332982">
        <w:rPr>
          <w:rFonts w:cstheme="minorHAnsi"/>
        </w:rPr>
        <w:t xml:space="preserve"> Councils &amp; Boards </w:t>
      </w:r>
      <w:r w:rsidRPr="00332982">
        <w:rPr>
          <w:rFonts w:cstheme="minorHAnsi"/>
        </w:rPr>
        <w:sym w:font="Wingdings" w:char="F0E0"/>
      </w:r>
      <w:r w:rsidRPr="00332982">
        <w:rPr>
          <w:rFonts w:cstheme="minorHAnsi"/>
        </w:rPr>
        <w:t xml:space="preserve"> City Committees </w:t>
      </w:r>
      <w:r w:rsidRPr="00332982">
        <w:rPr>
          <w:rFonts w:cstheme="minorHAnsi"/>
        </w:rPr>
        <w:sym w:font="Wingdings" w:char="F0E0"/>
      </w:r>
      <w:r w:rsidRPr="00332982">
        <w:rPr>
          <w:rFonts w:cstheme="minorHAnsi"/>
        </w:rPr>
        <w:t xml:space="preserve"> </w:t>
      </w:r>
      <w:r>
        <w:rPr>
          <w:rFonts w:cstheme="minorHAnsi"/>
        </w:rPr>
        <w:t xml:space="preserve">Cemetery Committee </w:t>
      </w:r>
    </w:p>
    <w:p w14:paraId="0B585001" w14:textId="77777777" w:rsidR="000578CE" w:rsidRDefault="000578CE" w:rsidP="000578CE">
      <w:pPr>
        <w:pStyle w:val="NoSpacing"/>
        <w:rPr>
          <w:rFonts w:cstheme="minorHAnsi"/>
        </w:rPr>
      </w:pPr>
    </w:p>
    <w:p w14:paraId="56F480E6" w14:textId="5F3CD08C" w:rsidR="000578CE" w:rsidRDefault="000578CE" w:rsidP="000578CE">
      <w:pPr>
        <w:pStyle w:val="NoSpacing"/>
        <w:rPr>
          <w:rFonts w:cstheme="minorHAnsi"/>
        </w:rPr>
      </w:pPr>
      <w:r w:rsidRPr="00332982">
        <w:rPr>
          <w:rFonts w:cstheme="minorHAnsi"/>
        </w:rPr>
        <w:t xml:space="preserve">Apply if </w:t>
      </w:r>
      <w:r w:rsidR="009E5331">
        <w:rPr>
          <w:rFonts w:cstheme="minorHAnsi"/>
        </w:rPr>
        <w:t>y</w:t>
      </w:r>
      <w:r w:rsidRPr="00332982">
        <w:rPr>
          <w:rFonts w:cstheme="minorHAnsi"/>
        </w:rPr>
        <w:t xml:space="preserve">ou have </w:t>
      </w:r>
      <w:r w:rsidR="009E5331">
        <w:rPr>
          <w:rFonts w:cstheme="minorHAnsi"/>
        </w:rPr>
        <w:t>k</w:t>
      </w:r>
      <w:r w:rsidRPr="00332982">
        <w:rPr>
          <w:rFonts w:cstheme="minorHAnsi"/>
        </w:rPr>
        <w:t xml:space="preserve">nowledge or </w:t>
      </w:r>
      <w:r w:rsidR="009E5331">
        <w:rPr>
          <w:rFonts w:cstheme="minorHAnsi"/>
        </w:rPr>
        <w:t>e</w:t>
      </w:r>
      <w:r w:rsidRPr="00332982">
        <w:rPr>
          <w:rFonts w:cstheme="minorHAnsi"/>
        </w:rPr>
        <w:t>xperience with:</w:t>
      </w:r>
    </w:p>
    <w:p w14:paraId="4D789320" w14:textId="77777777" w:rsidR="0091366A" w:rsidRDefault="0091366A" w:rsidP="000578CE">
      <w:pPr>
        <w:pStyle w:val="NoSpacing"/>
        <w:rPr>
          <w:rFonts w:cstheme="minorHAnsi"/>
        </w:rPr>
      </w:pPr>
    </w:p>
    <w:p w14:paraId="42A08281" w14:textId="433E7E24" w:rsidR="0091366A" w:rsidRDefault="0091366A" w:rsidP="0091366A">
      <w:pPr>
        <w:pStyle w:val="NoSpacing"/>
        <w:numPr>
          <w:ilvl w:val="0"/>
          <w:numId w:val="4"/>
        </w:numPr>
        <w:rPr>
          <w:rFonts w:eastAsia="Yu Gothic UI" w:cstheme="minorHAnsi"/>
        </w:rPr>
      </w:pPr>
      <w:r w:rsidRPr="00332982">
        <w:rPr>
          <w:rFonts w:eastAsia="Yu Gothic UI" w:cstheme="minorHAnsi"/>
        </w:rPr>
        <w:t>Administration/Organizational Development</w:t>
      </w:r>
    </w:p>
    <w:p w14:paraId="039C9C39" w14:textId="77777777" w:rsidR="006515AB" w:rsidRPr="00332982" w:rsidRDefault="006515AB" w:rsidP="006515AB">
      <w:pPr>
        <w:pStyle w:val="NoSpacing"/>
        <w:numPr>
          <w:ilvl w:val="0"/>
          <w:numId w:val="4"/>
        </w:numPr>
        <w:rPr>
          <w:rFonts w:eastAsia="Yu Gothic UI" w:cstheme="minorHAnsi"/>
        </w:rPr>
      </w:pPr>
      <w:r w:rsidRPr="00332982">
        <w:rPr>
          <w:rFonts w:eastAsia="Yu Gothic UI" w:cstheme="minorHAnsi"/>
        </w:rPr>
        <w:t xml:space="preserve">Architecture/ Landscape Architecture </w:t>
      </w:r>
    </w:p>
    <w:p w14:paraId="05551B6F" w14:textId="77777777" w:rsidR="00EC788C" w:rsidRPr="000267D2" w:rsidRDefault="00EC788C" w:rsidP="000267D2">
      <w:pPr>
        <w:pStyle w:val="NoSpacing"/>
        <w:ind w:left="720"/>
        <w:rPr>
          <w:rFonts w:eastAsia="Yu Gothic UI" w:cstheme="minorHAnsi"/>
        </w:rPr>
      </w:pPr>
    </w:p>
    <w:p w14:paraId="10F590CB" w14:textId="4F57F9AB" w:rsidR="00D555CC" w:rsidRDefault="00D555CC" w:rsidP="003E02E1">
      <w:pPr>
        <w:pStyle w:val="NoSpacing"/>
        <w:rPr>
          <w:rFonts w:cstheme="minorHAnsi"/>
          <w:b/>
          <w:bCs/>
          <w:i/>
          <w:iCs/>
        </w:rPr>
      </w:pPr>
      <w:r w:rsidRPr="00302475">
        <w:rPr>
          <w:rFonts w:cstheme="minorHAnsi"/>
          <w:b/>
          <w:bCs/>
          <w:i/>
          <w:iCs/>
        </w:rPr>
        <w:t>M</w:t>
      </w:r>
      <w:r w:rsidR="00765889">
        <w:rPr>
          <w:rFonts w:cstheme="minorHAnsi"/>
          <w:b/>
          <w:bCs/>
          <w:i/>
          <w:iCs/>
        </w:rPr>
        <w:t xml:space="preserve">ARIHUANA BOARD </w:t>
      </w:r>
      <w:r w:rsidRPr="00302475">
        <w:rPr>
          <w:rFonts w:cstheme="minorHAnsi"/>
          <w:b/>
          <w:bCs/>
          <w:i/>
          <w:iCs/>
        </w:rPr>
        <w:t xml:space="preserve"> </w:t>
      </w:r>
    </w:p>
    <w:p w14:paraId="1FF466B0" w14:textId="77777777" w:rsidR="00302475" w:rsidRDefault="00302475" w:rsidP="003E02E1">
      <w:pPr>
        <w:pStyle w:val="NoSpacing"/>
        <w:rPr>
          <w:rFonts w:cstheme="minorHAnsi"/>
          <w:b/>
          <w:bCs/>
          <w:i/>
          <w:iCs/>
        </w:rPr>
      </w:pPr>
    </w:p>
    <w:p w14:paraId="5A731C21" w14:textId="1E968D49" w:rsidR="00302475" w:rsidRDefault="00302475" w:rsidP="00302475">
      <w:pPr>
        <w:pStyle w:val="NoSpacing"/>
        <w:rPr>
          <w:rFonts w:cstheme="minorHAnsi"/>
        </w:rPr>
      </w:pPr>
      <w:r>
        <w:rPr>
          <w:rFonts w:cstheme="minorHAnsi"/>
        </w:rPr>
        <w:t>Purpose:</w:t>
      </w:r>
    </w:p>
    <w:p w14:paraId="10B6F8CC" w14:textId="3316C4B3" w:rsidR="00D90AA5" w:rsidRDefault="00D90AA5" w:rsidP="00D90AA5">
      <w:pPr>
        <w:pStyle w:val="NoSpacing"/>
        <w:ind w:left="720"/>
        <w:rPr>
          <w:rFonts w:cstheme="minorHAnsi"/>
        </w:rPr>
      </w:pPr>
      <w:r>
        <w:rPr>
          <w:rFonts w:cstheme="minorHAnsi"/>
        </w:rPr>
        <w:t xml:space="preserve">The </w:t>
      </w:r>
      <w:r w:rsidR="00AB4493">
        <w:rPr>
          <w:rFonts w:cstheme="minorHAnsi"/>
        </w:rPr>
        <w:t xml:space="preserve">role of the </w:t>
      </w:r>
      <w:r>
        <w:rPr>
          <w:rFonts w:cstheme="minorHAnsi"/>
        </w:rPr>
        <w:t xml:space="preserve">Marihuana Board </w:t>
      </w:r>
      <w:r w:rsidR="00AB4493">
        <w:rPr>
          <w:rFonts w:cstheme="minorHAnsi"/>
        </w:rPr>
        <w:t xml:space="preserve">is to </w:t>
      </w:r>
      <w:r w:rsidR="009B0452">
        <w:rPr>
          <w:rFonts w:cstheme="minorHAnsi"/>
        </w:rPr>
        <w:t xml:space="preserve">promote the safe and regulated manufacturing, production, and sale of Marihuana.  </w:t>
      </w:r>
      <w:r w:rsidR="00727C0E">
        <w:rPr>
          <w:rFonts w:cstheme="minorHAnsi"/>
        </w:rPr>
        <w:t>Establish</w:t>
      </w:r>
      <w:r w:rsidR="009B0452">
        <w:rPr>
          <w:rFonts w:cstheme="minorHAnsi"/>
        </w:rPr>
        <w:t xml:space="preserve"> standards and procedures by which the licensing, permitting, operating</w:t>
      </w:r>
      <w:r w:rsidR="00727C0E">
        <w:rPr>
          <w:rFonts w:cstheme="minorHAnsi"/>
        </w:rPr>
        <w:t>, and maintaining of Facilities within the City shall be governed.</w:t>
      </w:r>
    </w:p>
    <w:p w14:paraId="52CD8276" w14:textId="77777777" w:rsidR="00941F64" w:rsidRDefault="00941F64" w:rsidP="00302475">
      <w:pPr>
        <w:pStyle w:val="NoSpacing"/>
        <w:rPr>
          <w:rFonts w:cstheme="minorHAnsi"/>
        </w:rPr>
      </w:pPr>
    </w:p>
    <w:p w14:paraId="0D0AFF2C" w14:textId="2AED0D78" w:rsidR="00302475" w:rsidRDefault="00302475" w:rsidP="00302475">
      <w:pPr>
        <w:pStyle w:val="NoSpacing"/>
        <w:rPr>
          <w:rFonts w:cstheme="minorHAnsi"/>
        </w:rPr>
      </w:pPr>
      <w:r>
        <w:rPr>
          <w:rFonts w:cstheme="minorHAnsi"/>
        </w:rPr>
        <w:t>Powers:</w:t>
      </w:r>
    </w:p>
    <w:p w14:paraId="64F139C7" w14:textId="7A55CB18" w:rsidR="00AB4493" w:rsidRDefault="00AB4493" w:rsidP="00AB4493">
      <w:pPr>
        <w:pStyle w:val="NoSpacing"/>
        <w:ind w:left="720"/>
        <w:rPr>
          <w:rFonts w:cstheme="minorHAnsi"/>
        </w:rPr>
      </w:pPr>
      <w:r>
        <w:rPr>
          <w:rFonts w:cstheme="minorHAnsi"/>
        </w:rPr>
        <w:t>The Marihuana</w:t>
      </w:r>
      <w:r w:rsidR="00FC1874">
        <w:rPr>
          <w:rFonts w:cstheme="minorHAnsi"/>
        </w:rPr>
        <w:t xml:space="preserve"> Licensing</w:t>
      </w:r>
      <w:r>
        <w:rPr>
          <w:rFonts w:cstheme="minorHAnsi"/>
        </w:rPr>
        <w:t xml:space="preserve"> Board is a regulatory structure to oversee all Marihuana applications</w:t>
      </w:r>
      <w:r w:rsidR="006F39C3">
        <w:rPr>
          <w:rFonts w:cstheme="minorHAnsi"/>
        </w:rPr>
        <w:t>, which shall have the authority to issue and revoke Licenses for Establishments and Facilities</w:t>
      </w:r>
      <w:r w:rsidR="009B0452">
        <w:rPr>
          <w:rFonts w:cstheme="minorHAnsi"/>
        </w:rPr>
        <w:t>.</w:t>
      </w:r>
    </w:p>
    <w:p w14:paraId="632A7CAC" w14:textId="154286F9" w:rsidR="00941F64" w:rsidRDefault="00941F64" w:rsidP="00302475">
      <w:pPr>
        <w:pStyle w:val="NoSpacing"/>
        <w:rPr>
          <w:rFonts w:cstheme="minorHAnsi"/>
        </w:rPr>
      </w:pPr>
    </w:p>
    <w:p w14:paraId="79EC0503" w14:textId="2D0A3104" w:rsidR="00302475" w:rsidRDefault="00302475" w:rsidP="00302475">
      <w:pPr>
        <w:pStyle w:val="NoSpacing"/>
        <w:rPr>
          <w:rFonts w:cstheme="minorHAnsi"/>
        </w:rPr>
      </w:pPr>
      <w:r>
        <w:rPr>
          <w:rFonts w:cstheme="minorHAnsi"/>
        </w:rPr>
        <w:t>Member Expectations:</w:t>
      </w:r>
    </w:p>
    <w:p w14:paraId="7B072910" w14:textId="0112A08D" w:rsidR="00EC788C" w:rsidRDefault="00EC788C" w:rsidP="00EC788C">
      <w:pPr>
        <w:pStyle w:val="NoSpacing"/>
        <w:numPr>
          <w:ilvl w:val="0"/>
          <w:numId w:val="8"/>
        </w:numPr>
        <w:rPr>
          <w:rFonts w:cstheme="minorHAnsi"/>
        </w:rPr>
      </w:pPr>
      <w:r>
        <w:rPr>
          <w:rFonts w:cstheme="minorHAnsi"/>
        </w:rPr>
        <w:t xml:space="preserve">Serve 2-year term </w:t>
      </w:r>
    </w:p>
    <w:p w14:paraId="42A5E484" w14:textId="713C64A2" w:rsidR="00290E4D" w:rsidRDefault="00290E4D" w:rsidP="00290E4D">
      <w:pPr>
        <w:pStyle w:val="NoSpacing"/>
        <w:rPr>
          <w:rFonts w:cstheme="minorHAnsi"/>
        </w:rPr>
      </w:pPr>
    </w:p>
    <w:p w14:paraId="1773FBAA" w14:textId="3B1D90BC" w:rsidR="00290E4D" w:rsidRPr="00332982" w:rsidRDefault="00290E4D" w:rsidP="00290E4D">
      <w:pPr>
        <w:pStyle w:val="NoSpacing"/>
        <w:rPr>
          <w:rFonts w:cstheme="minorHAnsi"/>
        </w:rPr>
      </w:pPr>
      <w:r w:rsidRPr="00332982">
        <w:rPr>
          <w:rFonts w:cstheme="minorHAnsi"/>
        </w:rPr>
        <w:t xml:space="preserve">For information on current members or the staff contact, please visit </w:t>
      </w:r>
      <w:r w:rsidR="00856888">
        <w:rPr>
          <w:rFonts w:cstheme="minorHAnsi"/>
        </w:rPr>
        <w:t>www.</w:t>
      </w:r>
      <w:r w:rsidRPr="00332982">
        <w:rPr>
          <w:rFonts w:cstheme="minorHAnsi"/>
        </w:rPr>
        <w:t xml:space="preserve">Cityofwhitecloud.org </w:t>
      </w:r>
      <w:r w:rsidRPr="00332982">
        <w:rPr>
          <w:rFonts w:cstheme="minorHAnsi"/>
        </w:rPr>
        <w:sym w:font="Wingdings" w:char="F0E0"/>
      </w:r>
      <w:r w:rsidRPr="00332982">
        <w:rPr>
          <w:rFonts w:cstheme="minorHAnsi"/>
        </w:rPr>
        <w:t xml:space="preserve"> Councils &amp; Boards </w:t>
      </w:r>
      <w:r w:rsidRPr="00332982">
        <w:rPr>
          <w:rFonts w:cstheme="minorHAnsi"/>
        </w:rPr>
        <w:sym w:font="Wingdings" w:char="F0E0"/>
      </w:r>
      <w:r w:rsidRPr="00332982">
        <w:rPr>
          <w:rFonts w:cstheme="minorHAnsi"/>
        </w:rPr>
        <w:t xml:space="preserve"> City Committees </w:t>
      </w:r>
      <w:r w:rsidRPr="00332982">
        <w:rPr>
          <w:rFonts w:cstheme="minorHAnsi"/>
        </w:rPr>
        <w:sym w:font="Wingdings" w:char="F0E0"/>
      </w:r>
      <w:r w:rsidRPr="00332982">
        <w:rPr>
          <w:rFonts w:cstheme="minorHAnsi"/>
        </w:rPr>
        <w:t xml:space="preserve"> </w:t>
      </w:r>
      <w:r w:rsidR="00E34E97">
        <w:rPr>
          <w:rFonts w:cstheme="minorHAnsi"/>
        </w:rPr>
        <w:t xml:space="preserve">Marihuana Board </w:t>
      </w:r>
    </w:p>
    <w:p w14:paraId="34ED8780" w14:textId="77777777" w:rsidR="00290E4D" w:rsidRPr="00302475" w:rsidRDefault="00290E4D" w:rsidP="00290E4D">
      <w:pPr>
        <w:pStyle w:val="NoSpacing"/>
        <w:rPr>
          <w:rFonts w:cstheme="minorHAnsi"/>
        </w:rPr>
      </w:pPr>
    </w:p>
    <w:sectPr w:rsidR="00290E4D" w:rsidRPr="003024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DF34" w14:textId="77777777" w:rsidR="001D1A02" w:rsidRDefault="001D1A02" w:rsidP="000E0E14">
      <w:pPr>
        <w:spacing w:after="0" w:line="240" w:lineRule="auto"/>
      </w:pPr>
      <w:r>
        <w:separator/>
      </w:r>
    </w:p>
  </w:endnote>
  <w:endnote w:type="continuationSeparator" w:id="0">
    <w:p w14:paraId="5DA65B5D" w14:textId="77777777" w:rsidR="001D1A02" w:rsidRDefault="001D1A02" w:rsidP="000E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622A8" w14:textId="0BD76A58" w:rsidR="0083548B" w:rsidRDefault="0083548B" w:rsidP="0083548B">
    <w:pPr>
      <w:pStyle w:val="Footer"/>
      <w:ind w:left="4680"/>
    </w:pPr>
    <w:r>
      <w:tab/>
    </w:r>
    <w:r>
      <w:tab/>
      <w:t>Redevelopment Ready Communities Requirement – Completed June 2022</w:t>
    </w:r>
  </w:p>
  <w:p w14:paraId="0307DADC" w14:textId="77777777" w:rsidR="000E0E14" w:rsidRDefault="000E0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A314" w14:textId="77777777" w:rsidR="001D1A02" w:rsidRDefault="001D1A02" w:rsidP="000E0E14">
      <w:pPr>
        <w:spacing w:after="0" w:line="240" w:lineRule="auto"/>
      </w:pPr>
      <w:r>
        <w:separator/>
      </w:r>
    </w:p>
  </w:footnote>
  <w:footnote w:type="continuationSeparator" w:id="0">
    <w:p w14:paraId="4D456F3C" w14:textId="77777777" w:rsidR="001D1A02" w:rsidRDefault="001D1A02" w:rsidP="000E0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51D9" w14:textId="69D65C28" w:rsidR="0083548B" w:rsidRDefault="0083548B">
    <w:pPr>
      <w:pStyle w:val="Header"/>
    </w:pPr>
  </w:p>
  <w:p w14:paraId="545B9DA3" w14:textId="77777777" w:rsidR="0083548B" w:rsidRDefault="0083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7DA"/>
    <w:multiLevelType w:val="hybridMultilevel"/>
    <w:tmpl w:val="CD26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2CC6"/>
    <w:multiLevelType w:val="hybridMultilevel"/>
    <w:tmpl w:val="FDF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F05D8"/>
    <w:multiLevelType w:val="hybridMultilevel"/>
    <w:tmpl w:val="C654116E"/>
    <w:lvl w:ilvl="0" w:tplc="A2F8B18A">
      <w:numFmt w:val="bullet"/>
      <w:lvlText w:val="-"/>
      <w:lvlJc w:val="left"/>
      <w:pPr>
        <w:ind w:left="720" w:hanging="360"/>
      </w:pPr>
      <w:rPr>
        <w:rFonts w:ascii="Yu Gothic UI" w:eastAsia="Yu Gothic UI" w:hAnsi="Yu Gothic U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70872"/>
    <w:multiLevelType w:val="hybridMultilevel"/>
    <w:tmpl w:val="EEF6EF24"/>
    <w:lvl w:ilvl="0" w:tplc="A2F8B18A">
      <w:numFmt w:val="bullet"/>
      <w:lvlText w:val="-"/>
      <w:lvlJc w:val="left"/>
      <w:pPr>
        <w:ind w:left="1440" w:hanging="360"/>
      </w:pPr>
      <w:rPr>
        <w:rFonts w:ascii="Yu Gothic UI" w:eastAsia="Yu Gothic UI" w:hAnsi="Yu Gothic UI" w:cstheme="minorBid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76451D"/>
    <w:multiLevelType w:val="hybridMultilevel"/>
    <w:tmpl w:val="5940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1440C"/>
    <w:multiLevelType w:val="hybridMultilevel"/>
    <w:tmpl w:val="63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41DDC"/>
    <w:multiLevelType w:val="hybridMultilevel"/>
    <w:tmpl w:val="15166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0260DB"/>
    <w:multiLevelType w:val="hybridMultilevel"/>
    <w:tmpl w:val="AA60B7AA"/>
    <w:lvl w:ilvl="0" w:tplc="A2F8B18A">
      <w:numFmt w:val="bullet"/>
      <w:lvlText w:val="-"/>
      <w:lvlJc w:val="left"/>
      <w:pPr>
        <w:ind w:left="720" w:hanging="360"/>
      </w:pPr>
      <w:rPr>
        <w:rFonts w:ascii="Yu Gothic UI" w:eastAsia="Yu Gothic UI" w:hAnsi="Yu Gothic U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D3E62"/>
    <w:multiLevelType w:val="hybridMultilevel"/>
    <w:tmpl w:val="EC9486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98442D6"/>
    <w:multiLevelType w:val="hybridMultilevel"/>
    <w:tmpl w:val="2F0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31D11"/>
    <w:multiLevelType w:val="hybridMultilevel"/>
    <w:tmpl w:val="BDC002EE"/>
    <w:lvl w:ilvl="0" w:tplc="A2F8B18A">
      <w:numFmt w:val="bullet"/>
      <w:lvlText w:val="-"/>
      <w:lvlJc w:val="left"/>
      <w:pPr>
        <w:ind w:left="1440" w:hanging="360"/>
      </w:pPr>
      <w:rPr>
        <w:rFonts w:ascii="Yu Gothic UI" w:eastAsia="Yu Gothic UI" w:hAnsi="Yu Gothic U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069FC"/>
    <w:multiLevelType w:val="hybridMultilevel"/>
    <w:tmpl w:val="6FF2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CE4E26"/>
    <w:multiLevelType w:val="hybridMultilevel"/>
    <w:tmpl w:val="B3E4A574"/>
    <w:lvl w:ilvl="0" w:tplc="A2F8B18A">
      <w:numFmt w:val="bullet"/>
      <w:lvlText w:val="-"/>
      <w:lvlJc w:val="left"/>
      <w:pPr>
        <w:ind w:left="1080" w:hanging="360"/>
      </w:pPr>
      <w:rPr>
        <w:rFonts w:ascii="Yu Gothic UI" w:eastAsia="Yu Gothic UI" w:hAnsi="Yu Gothic UI"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4560663">
    <w:abstractNumId w:val="7"/>
  </w:num>
  <w:num w:numId="2" w16cid:durableId="1117988315">
    <w:abstractNumId w:val="9"/>
  </w:num>
  <w:num w:numId="3" w16cid:durableId="502168591">
    <w:abstractNumId w:val="2"/>
  </w:num>
  <w:num w:numId="4" w16cid:durableId="1211916616">
    <w:abstractNumId w:val="5"/>
  </w:num>
  <w:num w:numId="5" w16cid:durableId="509292180">
    <w:abstractNumId w:val="0"/>
  </w:num>
  <w:num w:numId="6" w16cid:durableId="179124967">
    <w:abstractNumId w:val="12"/>
  </w:num>
  <w:num w:numId="7" w16cid:durableId="401147302">
    <w:abstractNumId w:val="6"/>
  </w:num>
  <w:num w:numId="8" w16cid:durableId="778797005">
    <w:abstractNumId w:val="3"/>
  </w:num>
  <w:num w:numId="9" w16cid:durableId="848983075">
    <w:abstractNumId w:val="1"/>
  </w:num>
  <w:num w:numId="10" w16cid:durableId="727075914">
    <w:abstractNumId w:val="10"/>
  </w:num>
  <w:num w:numId="11" w16cid:durableId="2089570835">
    <w:abstractNumId w:val="8"/>
  </w:num>
  <w:num w:numId="12" w16cid:durableId="1262879985">
    <w:abstractNumId w:val="4"/>
  </w:num>
  <w:num w:numId="13" w16cid:durableId="9215722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14"/>
    <w:rsid w:val="000065AC"/>
    <w:rsid w:val="000267D2"/>
    <w:rsid w:val="0005029B"/>
    <w:rsid w:val="000578CE"/>
    <w:rsid w:val="00071A02"/>
    <w:rsid w:val="000C4D03"/>
    <w:rsid w:val="000E0E14"/>
    <w:rsid w:val="000F292D"/>
    <w:rsid w:val="000F621C"/>
    <w:rsid w:val="00106548"/>
    <w:rsid w:val="00146612"/>
    <w:rsid w:val="001527C6"/>
    <w:rsid w:val="00156B3D"/>
    <w:rsid w:val="0016188C"/>
    <w:rsid w:val="00166526"/>
    <w:rsid w:val="00186B5C"/>
    <w:rsid w:val="001A4AD9"/>
    <w:rsid w:val="001C42EF"/>
    <w:rsid w:val="001D1A02"/>
    <w:rsid w:val="001F2E75"/>
    <w:rsid w:val="0020417F"/>
    <w:rsid w:val="00205E03"/>
    <w:rsid w:val="00230498"/>
    <w:rsid w:val="00237F28"/>
    <w:rsid w:val="00241DBD"/>
    <w:rsid w:val="0025568F"/>
    <w:rsid w:val="0025719C"/>
    <w:rsid w:val="00262960"/>
    <w:rsid w:val="00290E4D"/>
    <w:rsid w:val="00297FCB"/>
    <w:rsid w:val="002D178B"/>
    <w:rsid w:val="002F00E1"/>
    <w:rsid w:val="0030214C"/>
    <w:rsid w:val="00302475"/>
    <w:rsid w:val="00307358"/>
    <w:rsid w:val="00320D4F"/>
    <w:rsid w:val="0032276D"/>
    <w:rsid w:val="00326C34"/>
    <w:rsid w:val="00332982"/>
    <w:rsid w:val="003435EA"/>
    <w:rsid w:val="00352EB0"/>
    <w:rsid w:val="00354E83"/>
    <w:rsid w:val="00360462"/>
    <w:rsid w:val="00362504"/>
    <w:rsid w:val="00374013"/>
    <w:rsid w:val="003D1E10"/>
    <w:rsid w:val="003E01AB"/>
    <w:rsid w:val="003E02E1"/>
    <w:rsid w:val="004211F4"/>
    <w:rsid w:val="00425E08"/>
    <w:rsid w:val="00432C69"/>
    <w:rsid w:val="00461B17"/>
    <w:rsid w:val="00475B41"/>
    <w:rsid w:val="00483E1D"/>
    <w:rsid w:val="004A3143"/>
    <w:rsid w:val="004A3F13"/>
    <w:rsid w:val="004C3642"/>
    <w:rsid w:val="004D3C6E"/>
    <w:rsid w:val="004D4A1E"/>
    <w:rsid w:val="004F3F3B"/>
    <w:rsid w:val="005322FA"/>
    <w:rsid w:val="00555346"/>
    <w:rsid w:val="00577661"/>
    <w:rsid w:val="00591844"/>
    <w:rsid w:val="005A01E0"/>
    <w:rsid w:val="005C60F2"/>
    <w:rsid w:val="005C73A1"/>
    <w:rsid w:val="005C74CB"/>
    <w:rsid w:val="005D0685"/>
    <w:rsid w:val="005E0C66"/>
    <w:rsid w:val="0062530A"/>
    <w:rsid w:val="006350E7"/>
    <w:rsid w:val="006515AB"/>
    <w:rsid w:val="0065687B"/>
    <w:rsid w:val="00662306"/>
    <w:rsid w:val="006716E2"/>
    <w:rsid w:val="00675930"/>
    <w:rsid w:val="006B7F6D"/>
    <w:rsid w:val="006D0EA2"/>
    <w:rsid w:val="006E1140"/>
    <w:rsid w:val="006E61AF"/>
    <w:rsid w:val="006F2A45"/>
    <w:rsid w:val="006F39C3"/>
    <w:rsid w:val="00704CF1"/>
    <w:rsid w:val="00717A3A"/>
    <w:rsid w:val="0072082F"/>
    <w:rsid w:val="007262F5"/>
    <w:rsid w:val="00727C0E"/>
    <w:rsid w:val="007307B2"/>
    <w:rsid w:val="00736F18"/>
    <w:rsid w:val="00761A96"/>
    <w:rsid w:val="00765889"/>
    <w:rsid w:val="00767776"/>
    <w:rsid w:val="007868A5"/>
    <w:rsid w:val="007A4BDA"/>
    <w:rsid w:val="007F7B5C"/>
    <w:rsid w:val="0080508A"/>
    <w:rsid w:val="00830BCA"/>
    <w:rsid w:val="0083548B"/>
    <w:rsid w:val="0084153D"/>
    <w:rsid w:val="00856888"/>
    <w:rsid w:val="00856F7D"/>
    <w:rsid w:val="00877E32"/>
    <w:rsid w:val="00882DB6"/>
    <w:rsid w:val="00890603"/>
    <w:rsid w:val="00891EB0"/>
    <w:rsid w:val="008B0E20"/>
    <w:rsid w:val="008B17BD"/>
    <w:rsid w:val="008B46FE"/>
    <w:rsid w:val="008D5B68"/>
    <w:rsid w:val="008D7E27"/>
    <w:rsid w:val="008E0FB7"/>
    <w:rsid w:val="008F3EDC"/>
    <w:rsid w:val="009002B6"/>
    <w:rsid w:val="00906054"/>
    <w:rsid w:val="00907602"/>
    <w:rsid w:val="0091086B"/>
    <w:rsid w:val="0091366A"/>
    <w:rsid w:val="00941F64"/>
    <w:rsid w:val="00956E67"/>
    <w:rsid w:val="009572C8"/>
    <w:rsid w:val="00981155"/>
    <w:rsid w:val="00981F13"/>
    <w:rsid w:val="009B0452"/>
    <w:rsid w:val="009B0454"/>
    <w:rsid w:val="009B25FF"/>
    <w:rsid w:val="009B5EDA"/>
    <w:rsid w:val="009D09D7"/>
    <w:rsid w:val="009D1284"/>
    <w:rsid w:val="009E5331"/>
    <w:rsid w:val="009F16AE"/>
    <w:rsid w:val="00A0424A"/>
    <w:rsid w:val="00A21154"/>
    <w:rsid w:val="00A24B72"/>
    <w:rsid w:val="00A43422"/>
    <w:rsid w:val="00A8006F"/>
    <w:rsid w:val="00A942EE"/>
    <w:rsid w:val="00AB4493"/>
    <w:rsid w:val="00AB793B"/>
    <w:rsid w:val="00AF3E71"/>
    <w:rsid w:val="00AF4813"/>
    <w:rsid w:val="00AF4CE8"/>
    <w:rsid w:val="00B01AAF"/>
    <w:rsid w:val="00B022B0"/>
    <w:rsid w:val="00B4719A"/>
    <w:rsid w:val="00B4734C"/>
    <w:rsid w:val="00B60D96"/>
    <w:rsid w:val="00B71A26"/>
    <w:rsid w:val="00BE732A"/>
    <w:rsid w:val="00C02BC1"/>
    <w:rsid w:val="00C06444"/>
    <w:rsid w:val="00C14614"/>
    <w:rsid w:val="00C15477"/>
    <w:rsid w:val="00C45642"/>
    <w:rsid w:val="00C73D20"/>
    <w:rsid w:val="00C751A9"/>
    <w:rsid w:val="00CB08E2"/>
    <w:rsid w:val="00CB6078"/>
    <w:rsid w:val="00CD2506"/>
    <w:rsid w:val="00D10CCF"/>
    <w:rsid w:val="00D117DF"/>
    <w:rsid w:val="00D11FCF"/>
    <w:rsid w:val="00D128D2"/>
    <w:rsid w:val="00D22AA8"/>
    <w:rsid w:val="00D26E20"/>
    <w:rsid w:val="00D335A8"/>
    <w:rsid w:val="00D33769"/>
    <w:rsid w:val="00D500B0"/>
    <w:rsid w:val="00D555CC"/>
    <w:rsid w:val="00D827EB"/>
    <w:rsid w:val="00D90AA5"/>
    <w:rsid w:val="00DE579F"/>
    <w:rsid w:val="00DE6DD3"/>
    <w:rsid w:val="00DF7DBC"/>
    <w:rsid w:val="00E34BB0"/>
    <w:rsid w:val="00E34E97"/>
    <w:rsid w:val="00E36FAD"/>
    <w:rsid w:val="00E7479B"/>
    <w:rsid w:val="00E85774"/>
    <w:rsid w:val="00E879CB"/>
    <w:rsid w:val="00EA6357"/>
    <w:rsid w:val="00EB2CA5"/>
    <w:rsid w:val="00EC74A3"/>
    <w:rsid w:val="00EC788C"/>
    <w:rsid w:val="00EE0233"/>
    <w:rsid w:val="00EF151B"/>
    <w:rsid w:val="00F019CC"/>
    <w:rsid w:val="00F147D4"/>
    <w:rsid w:val="00F2253A"/>
    <w:rsid w:val="00F34B01"/>
    <w:rsid w:val="00F87413"/>
    <w:rsid w:val="00FA52A9"/>
    <w:rsid w:val="00FB027D"/>
    <w:rsid w:val="00FB2787"/>
    <w:rsid w:val="00FB2889"/>
    <w:rsid w:val="00FB2C9C"/>
    <w:rsid w:val="00FC1874"/>
    <w:rsid w:val="00FD664B"/>
    <w:rsid w:val="00FE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B1B4"/>
  <w15:chartTrackingRefBased/>
  <w15:docId w15:val="{A81EDD0B-4065-4914-B520-3A4134A7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E14"/>
    <w:pPr>
      <w:spacing w:after="0" w:line="240" w:lineRule="auto"/>
    </w:pPr>
  </w:style>
  <w:style w:type="paragraph" w:styleId="Header">
    <w:name w:val="header"/>
    <w:basedOn w:val="Normal"/>
    <w:link w:val="HeaderChar"/>
    <w:uiPriority w:val="99"/>
    <w:unhideWhenUsed/>
    <w:rsid w:val="000E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14"/>
  </w:style>
  <w:style w:type="paragraph" w:styleId="Footer">
    <w:name w:val="footer"/>
    <w:basedOn w:val="Normal"/>
    <w:link w:val="FooterChar"/>
    <w:uiPriority w:val="99"/>
    <w:unhideWhenUsed/>
    <w:rsid w:val="000E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E14"/>
  </w:style>
  <w:style w:type="paragraph" w:styleId="ListParagraph">
    <w:name w:val="List Paragraph"/>
    <w:basedOn w:val="Normal"/>
    <w:uiPriority w:val="34"/>
    <w:qFormat/>
    <w:rsid w:val="00C1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D0EF-A685-47FA-AEB9-4DCBB48F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White Cloud</dc:creator>
  <cp:keywords/>
  <dc:description/>
  <cp:lastModifiedBy>City of White Cloud</cp:lastModifiedBy>
  <cp:revision>3</cp:revision>
  <cp:lastPrinted>2022-06-28T13:34:00Z</cp:lastPrinted>
  <dcterms:created xsi:type="dcterms:W3CDTF">2022-06-27T17:56:00Z</dcterms:created>
  <dcterms:modified xsi:type="dcterms:W3CDTF">2022-06-28T13:40:00Z</dcterms:modified>
</cp:coreProperties>
</file>